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4A6" w:rsidRPr="00DD43F2" w:rsidRDefault="00CC14A6" w:rsidP="00CC14A6">
      <w:pPr>
        <w:jc w:val="center"/>
        <w:rPr>
          <w:b/>
          <w:sz w:val="56"/>
          <w:szCs w:val="56"/>
        </w:rPr>
      </w:pPr>
      <w:r w:rsidRPr="00DD43F2">
        <w:rPr>
          <w:b/>
          <w:sz w:val="56"/>
          <w:szCs w:val="56"/>
        </w:rPr>
        <w:t>POZVÁNKA</w:t>
      </w:r>
    </w:p>
    <w:p w:rsidR="00CC14A6" w:rsidRPr="00DD43F2" w:rsidRDefault="00CC14A6" w:rsidP="00CC14A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NA 22</w:t>
      </w:r>
      <w:r w:rsidRPr="00DD43F2">
        <w:rPr>
          <w:b/>
          <w:sz w:val="28"/>
          <w:szCs w:val="28"/>
        </w:rPr>
        <w:t>. ZASEDÁNÍ ZASTUPITELSTVA</w:t>
      </w:r>
    </w:p>
    <w:p w:rsidR="00CC14A6" w:rsidRPr="00DD43F2" w:rsidRDefault="00CC14A6" w:rsidP="00CC14A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DD43F2">
        <w:rPr>
          <w:b/>
          <w:sz w:val="28"/>
          <w:szCs w:val="28"/>
        </w:rPr>
        <w:t>MĚSTA BEČOV NAD TEPLOU</w:t>
      </w:r>
    </w:p>
    <w:p w:rsidR="00CC14A6" w:rsidRPr="00472F9D" w:rsidRDefault="00CC14A6" w:rsidP="00CC14A6">
      <w:pPr>
        <w:jc w:val="center"/>
        <w:rPr>
          <w:b/>
        </w:rPr>
      </w:pPr>
      <w:r w:rsidRPr="00472F9D">
        <w:rPr>
          <w:b/>
        </w:rPr>
        <w:t>KONANÉ V ZÁKLADNÍ UMĚLECKÉ ŠKOLE J.</w:t>
      </w:r>
      <w:r>
        <w:rPr>
          <w:b/>
        </w:rPr>
        <w:t xml:space="preserve"> LABITZKÉHO V BEČOVĚ NAD TEPLOU </w:t>
      </w:r>
      <w:r w:rsidRPr="00472F9D">
        <w:rPr>
          <w:b/>
        </w:rPr>
        <w:t>1. PATRO – KONCERTNÍ SÁL ŠKOLY</w:t>
      </w:r>
    </w:p>
    <w:p w:rsidR="00CC14A6" w:rsidRPr="00DD43F2" w:rsidRDefault="00CC14A6" w:rsidP="00CC14A6">
      <w:pPr>
        <w:jc w:val="center"/>
        <w:rPr>
          <w:b/>
          <w:caps/>
        </w:rPr>
      </w:pPr>
      <w:r w:rsidRPr="00DD43F2">
        <w:rPr>
          <w:b/>
          <w:caps/>
        </w:rPr>
        <w:t xml:space="preserve">  </w:t>
      </w:r>
      <w:r>
        <w:rPr>
          <w:b/>
          <w:caps/>
        </w:rPr>
        <w:t>11</w:t>
      </w:r>
      <w:r w:rsidRPr="00DD43F2">
        <w:rPr>
          <w:b/>
          <w:caps/>
        </w:rPr>
        <w:t xml:space="preserve">. </w:t>
      </w:r>
      <w:r>
        <w:rPr>
          <w:b/>
          <w:caps/>
        </w:rPr>
        <w:t>ZÁŘÍ</w:t>
      </w:r>
      <w:r w:rsidRPr="00DD43F2">
        <w:rPr>
          <w:b/>
          <w:caps/>
        </w:rPr>
        <w:t xml:space="preserve"> 2017</w:t>
      </w:r>
    </w:p>
    <w:p w:rsidR="00CC14A6" w:rsidRPr="00591A39" w:rsidRDefault="00CC14A6" w:rsidP="00CC14A6">
      <w:pPr>
        <w:jc w:val="center"/>
        <w:rPr>
          <w:b/>
          <w:caps/>
        </w:rPr>
      </w:pPr>
      <w:r w:rsidRPr="00DD43F2">
        <w:rPr>
          <w:caps/>
        </w:rPr>
        <w:t xml:space="preserve"> </w:t>
      </w:r>
      <w:r w:rsidRPr="00591A39">
        <w:rPr>
          <w:b/>
          <w:caps/>
        </w:rPr>
        <w:t>v pondělí</w:t>
      </w:r>
    </w:p>
    <w:p w:rsidR="00CC14A6" w:rsidRPr="00591A39" w:rsidRDefault="00CC14A6" w:rsidP="00CC14A6">
      <w:pPr>
        <w:jc w:val="center"/>
        <w:rPr>
          <w:b/>
        </w:rPr>
      </w:pPr>
      <w:r w:rsidRPr="00591A39">
        <w:rPr>
          <w:b/>
        </w:rPr>
        <w:t xml:space="preserve">    OD 17:30</w:t>
      </w:r>
      <w:r w:rsidRPr="00591A39">
        <w:rPr>
          <w:b/>
          <w:vertAlign w:val="superscript"/>
        </w:rPr>
        <w:t xml:space="preserve"> </w:t>
      </w:r>
      <w:r w:rsidRPr="00591A39">
        <w:rPr>
          <w:b/>
        </w:rPr>
        <w:t>HOD.</w:t>
      </w:r>
    </w:p>
    <w:p w:rsidR="00CC14A6" w:rsidRPr="00DD43F2" w:rsidRDefault="00CC14A6" w:rsidP="00CC14A6">
      <w:pPr>
        <w:jc w:val="center"/>
        <w:rPr>
          <w:sz w:val="16"/>
          <w:szCs w:val="16"/>
        </w:rPr>
      </w:pPr>
    </w:p>
    <w:p w:rsidR="00CC14A6" w:rsidRDefault="00CC14A6" w:rsidP="00CC14A6">
      <w:pPr>
        <w:ind w:firstLine="708"/>
        <w:rPr>
          <w:b/>
        </w:rPr>
      </w:pPr>
      <w:r w:rsidRPr="00DD43F2">
        <w:rPr>
          <w:b/>
        </w:rPr>
        <w:t xml:space="preserve">                                 </w:t>
      </w:r>
      <w:r>
        <w:rPr>
          <w:b/>
        </w:rPr>
        <w:t xml:space="preserve">         </w:t>
      </w:r>
      <w:r w:rsidRPr="00DD43F2">
        <w:rPr>
          <w:b/>
        </w:rPr>
        <w:t xml:space="preserve"> NAVRŽENÝ PROGRAM:</w:t>
      </w:r>
    </w:p>
    <w:p w:rsidR="00CC14A6" w:rsidRDefault="00CC14A6" w:rsidP="00CC14A6">
      <w:pPr>
        <w:jc w:val="both"/>
        <w:rPr>
          <w:b/>
        </w:rPr>
      </w:pPr>
      <w:r w:rsidRPr="005541CA">
        <w:rPr>
          <w:b/>
        </w:rPr>
        <w:t>P</w:t>
      </w:r>
      <w:r>
        <w:rPr>
          <w:b/>
        </w:rPr>
        <w:t>ROGRAM</w:t>
      </w:r>
      <w:r w:rsidRPr="007E7EAD">
        <w:rPr>
          <w:b/>
        </w:rPr>
        <w:t>:</w:t>
      </w:r>
    </w:p>
    <w:p w:rsidR="00CC14A6" w:rsidRDefault="00CC14A6" w:rsidP="00CC14A6">
      <w:pPr>
        <w:ind w:firstLine="708"/>
        <w:jc w:val="both"/>
        <w:rPr>
          <w:b/>
        </w:rPr>
      </w:pPr>
      <w:r>
        <w:rPr>
          <w:b/>
        </w:rPr>
        <w:t xml:space="preserve">    </w:t>
      </w:r>
      <w:r w:rsidRPr="007E7EAD">
        <w:t xml:space="preserve">      </w:t>
      </w:r>
      <w:r>
        <w:rPr>
          <w:b/>
        </w:rPr>
        <w:t>22</w:t>
      </w:r>
      <w:r w:rsidRPr="007E7EAD">
        <w:rPr>
          <w:b/>
        </w:rPr>
        <w:t xml:space="preserve">/01 - ZAHÁJENÍ A ORGANIZAČNÍ ZÁLEŽITOSTI </w:t>
      </w:r>
    </w:p>
    <w:p w:rsidR="00CC14A6" w:rsidRPr="007E7EAD" w:rsidRDefault="00CC14A6" w:rsidP="00CC14A6">
      <w:pPr>
        <w:jc w:val="both"/>
        <w:rPr>
          <w:b/>
        </w:rPr>
      </w:pPr>
    </w:p>
    <w:p w:rsidR="00CC14A6" w:rsidRPr="007E7EAD" w:rsidRDefault="00CC14A6" w:rsidP="00CC14A6">
      <w:pPr>
        <w:ind w:left="1038"/>
        <w:jc w:val="both"/>
        <w:rPr>
          <w:b/>
        </w:rPr>
      </w:pPr>
      <w:r w:rsidRPr="005541CA">
        <w:rPr>
          <w:b/>
          <w:color w:val="FF0000"/>
        </w:rPr>
        <w:t xml:space="preserve">     </w:t>
      </w:r>
      <w:r>
        <w:rPr>
          <w:b/>
        </w:rPr>
        <w:t>22</w:t>
      </w:r>
      <w:r w:rsidRPr="007E7EAD">
        <w:rPr>
          <w:b/>
        </w:rPr>
        <w:t>/02 – KONTROLA PLNĚNÍ USNESENÍ</w:t>
      </w:r>
    </w:p>
    <w:p w:rsidR="00CC14A6" w:rsidRDefault="00CC14A6" w:rsidP="00CC14A6">
      <w:pPr>
        <w:ind w:left="1038"/>
        <w:jc w:val="both"/>
        <w:rPr>
          <w:b/>
          <w:color w:val="FF0000"/>
        </w:rPr>
      </w:pPr>
      <w:r w:rsidRPr="005541CA">
        <w:rPr>
          <w:b/>
          <w:color w:val="FF0000"/>
        </w:rPr>
        <w:t xml:space="preserve">     </w:t>
      </w:r>
    </w:p>
    <w:p w:rsidR="00CC14A6" w:rsidRDefault="00CC14A6" w:rsidP="00CC14A6">
      <w:pPr>
        <w:ind w:left="1038"/>
        <w:jc w:val="both"/>
        <w:rPr>
          <w:b/>
        </w:rPr>
      </w:pPr>
      <w:r>
        <w:rPr>
          <w:b/>
          <w:color w:val="FF0000"/>
        </w:rPr>
        <w:t xml:space="preserve">     </w:t>
      </w:r>
      <w:r>
        <w:rPr>
          <w:b/>
        </w:rPr>
        <w:t>22/</w:t>
      </w:r>
      <w:r w:rsidRPr="00783C0C">
        <w:rPr>
          <w:b/>
        </w:rPr>
        <w:t xml:space="preserve">03 – </w:t>
      </w:r>
      <w:r>
        <w:rPr>
          <w:b/>
        </w:rPr>
        <w:t>SMLOUVY A DALŠÍ</w:t>
      </w:r>
    </w:p>
    <w:p w:rsidR="00CC14A6" w:rsidRPr="008F1ADE" w:rsidRDefault="00CC14A6" w:rsidP="00CC14A6">
      <w:pPr>
        <w:pStyle w:val="Odstavecseseznamem"/>
        <w:numPr>
          <w:ilvl w:val="0"/>
          <w:numId w:val="1"/>
        </w:numPr>
        <w:jc w:val="both"/>
      </w:pPr>
      <w:r>
        <w:t>SMLOUVA – PROJEKTOVÁ</w:t>
      </w:r>
      <w:r w:rsidRPr="008F1ADE">
        <w:t xml:space="preserve"> DOKUMENTACE ZŠ A MŠ BNT</w:t>
      </w:r>
    </w:p>
    <w:p w:rsidR="00CC14A6" w:rsidRPr="008F1ADE" w:rsidRDefault="00CC14A6" w:rsidP="00CC14A6">
      <w:pPr>
        <w:pStyle w:val="Odstavecseseznamem"/>
        <w:numPr>
          <w:ilvl w:val="0"/>
          <w:numId w:val="1"/>
        </w:numPr>
        <w:jc w:val="both"/>
      </w:pPr>
      <w:r>
        <w:t>SMLOUVA – INVESTIČNÍ</w:t>
      </w:r>
      <w:r w:rsidRPr="008F1ADE">
        <w:t xml:space="preserve"> ZÁMĚR PARKOVIŠTĚ RYBÁŘSKÁ</w:t>
      </w:r>
    </w:p>
    <w:p w:rsidR="00CC14A6" w:rsidRDefault="00CC14A6" w:rsidP="00CC14A6">
      <w:pPr>
        <w:pStyle w:val="Odstavecseseznamem"/>
        <w:numPr>
          <w:ilvl w:val="0"/>
          <w:numId w:val="1"/>
        </w:numPr>
        <w:jc w:val="both"/>
      </w:pPr>
      <w:r>
        <w:t>SMLOUVA – PASPORT</w:t>
      </w:r>
      <w:r w:rsidRPr="008F1ADE">
        <w:t xml:space="preserve"> VODÁRNA</w:t>
      </w:r>
    </w:p>
    <w:p w:rsidR="006D2243" w:rsidRDefault="006D2243" w:rsidP="006D2243">
      <w:pPr>
        <w:pStyle w:val="Odstavecseseznamem"/>
        <w:numPr>
          <w:ilvl w:val="0"/>
          <w:numId w:val="1"/>
        </w:numPr>
        <w:jc w:val="both"/>
      </w:pPr>
      <w:r>
        <w:t>SMLOUVA FMP EE– PŘEDSTAVENÍ SPOLKŮ</w:t>
      </w:r>
    </w:p>
    <w:p w:rsidR="006D2243" w:rsidRPr="008F1ADE" w:rsidRDefault="006D2243" w:rsidP="006D2243">
      <w:pPr>
        <w:pStyle w:val="Odstavecseseznamem"/>
        <w:numPr>
          <w:ilvl w:val="0"/>
          <w:numId w:val="1"/>
        </w:numPr>
        <w:jc w:val="both"/>
      </w:pPr>
      <w:r>
        <w:t>DOHODA EMPEMONT</w:t>
      </w:r>
    </w:p>
    <w:p w:rsidR="006D2243" w:rsidRDefault="006D2243" w:rsidP="006D2243">
      <w:pPr>
        <w:pStyle w:val="Odstavecseseznamem"/>
        <w:numPr>
          <w:ilvl w:val="0"/>
          <w:numId w:val="1"/>
        </w:numPr>
        <w:jc w:val="both"/>
      </w:pPr>
      <w:r>
        <w:t>POZEMKY</w:t>
      </w:r>
    </w:p>
    <w:p w:rsidR="006D2243" w:rsidRDefault="006D2243" w:rsidP="006D2243">
      <w:pPr>
        <w:pStyle w:val="Odstavecseseznamem"/>
        <w:ind w:left="2478"/>
        <w:jc w:val="both"/>
      </w:pPr>
    </w:p>
    <w:p w:rsidR="00CC14A6" w:rsidRDefault="00CC14A6" w:rsidP="00CC14A6">
      <w:pPr>
        <w:ind w:left="1038"/>
        <w:jc w:val="both"/>
        <w:rPr>
          <w:b/>
        </w:rPr>
      </w:pPr>
      <w:r>
        <w:rPr>
          <w:b/>
        </w:rPr>
        <w:t xml:space="preserve">     22/04 – </w:t>
      </w:r>
      <w:r w:rsidRPr="00783C0C">
        <w:rPr>
          <w:b/>
        </w:rPr>
        <w:t>INFORMACE</w:t>
      </w:r>
    </w:p>
    <w:p w:rsidR="00CC14A6" w:rsidRPr="008F1ADE" w:rsidRDefault="00CC14A6" w:rsidP="00CC14A6">
      <w:pPr>
        <w:pStyle w:val="Odstavecseseznamem"/>
        <w:numPr>
          <w:ilvl w:val="0"/>
          <w:numId w:val="2"/>
        </w:numPr>
        <w:jc w:val="both"/>
      </w:pPr>
      <w:r w:rsidRPr="008F1ADE">
        <w:t>ZŠ a MŠ BEČOV NAD TEPLOU – PROTOKOL KHS</w:t>
      </w:r>
    </w:p>
    <w:p w:rsidR="00CC14A6" w:rsidRDefault="00CC14A6" w:rsidP="00CC14A6">
      <w:pPr>
        <w:pStyle w:val="Odstavecseseznamem"/>
        <w:numPr>
          <w:ilvl w:val="0"/>
          <w:numId w:val="2"/>
        </w:numPr>
        <w:jc w:val="both"/>
      </w:pPr>
      <w:r w:rsidRPr="008F1ADE">
        <w:t>MSB, S.R.O.</w:t>
      </w:r>
    </w:p>
    <w:p w:rsidR="00CC14A6" w:rsidRPr="008F1ADE" w:rsidRDefault="00CC14A6" w:rsidP="00CC14A6">
      <w:pPr>
        <w:pStyle w:val="Odstavecseseznamem"/>
        <w:numPr>
          <w:ilvl w:val="0"/>
          <w:numId w:val="2"/>
        </w:numPr>
        <w:jc w:val="both"/>
      </w:pPr>
      <w:r>
        <w:t>MAS KRAJ ŽIVÝCH VOD Z.S. - STRATEGIE</w:t>
      </w:r>
    </w:p>
    <w:p w:rsidR="00CC14A6" w:rsidRDefault="00CC14A6" w:rsidP="00CC14A6">
      <w:pPr>
        <w:pStyle w:val="Odstavecseseznamem"/>
        <w:numPr>
          <w:ilvl w:val="0"/>
          <w:numId w:val="2"/>
        </w:numPr>
      </w:pPr>
      <w:r>
        <w:t>ZÁPISY ČLENSKÝCH ORGANIZACÍ</w:t>
      </w:r>
    </w:p>
    <w:p w:rsidR="00CC14A6" w:rsidRDefault="00CC14A6" w:rsidP="00CC14A6">
      <w:pPr>
        <w:pStyle w:val="Odstavecseseznamem"/>
        <w:numPr>
          <w:ilvl w:val="0"/>
          <w:numId w:val="2"/>
        </w:numPr>
      </w:pPr>
      <w:r>
        <w:t>INFORMACE O DOTACÍCH A PRŮBĚHU A PŘÍPRAVĚ REALIZACÍ – BEČOVSKÉ SLAVNOSTI – SETKÁNÍ SPOLKŮ, POZNEJME SE, PROTIPOVODŇOVÁ OPATŘENÍ, DOPRAVNÍ AUTOMOBIL PRO HASIČE, PANORAMATICKÁ MAPA, NÁDRAŽNÍ UL., ELEKTRONICKÁ PLATBA PARKOVÁNÍ, CHODNÍK PLZEŇSKÁ, ATD.</w:t>
      </w:r>
    </w:p>
    <w:p w:rsidR="00CC14A6" w:rsidRDefault="00CC14A6" w:rsidP="00CC14A6">
      <w:pPr>
        <w:pStyle w:val="Odstavecseseznamem"/>
        <w:numPr>
          <w:ilvl w:val="0"/>
          <w:numId w:val="2"/>
        </w:numPr>
      </w:pPr>
      <w:r>
        <w:t>PARNERSTVÍ MEZI MĚSTY – ESCHENBURG</w:t>
      </w:r>
    </w:p>
    <w:p w:rsidR="00CC14A6" w:rsidRPr="00CE0EAD" w:rsidRDefault="00CC14A6" w:rsidP="00CC14A6">
      <w:pPr>
        <w:pStyle w:val="Odstavecseseznamem"/>
        <w:ind w:left="2487"/>
        <w:rPr>
          <w:b/>
        </w:rPr>
      </w:pPr>
    </w:p>
    <w:p w:rsidR="00CC14A6" w:rsidRDefault="00CC14A6" w:rsidP="00CC14A6">
      <w:pPr>
        <w:ind w:left="708" w:firstLine="708"/>
        <w:rPr>
          <w:b/>
        </w:rPr>
      </w:pPr>
      <w:r w:rsidRPr="008F1ADE">
        <w:rPr>
          <w:b/>
        </w:rPr>
        <w:t xml:space="preserve">22/05 -  RŮZNÉ </w:t>
      </w:r>
    </w:p>
    <w:p w:rsidR="00CC14A6" w:rsidRPr="008F1ADE" w:rsidRDefault="00CC14A6" w:rsidP="00CC14A6">
      <w:r w:rsidRPr="008F1ADE">
        <w:t xml:space="preserve">                                    1</w:t>
      </w:r>
      <w:r w:rsidRPr="00CE0EAD">
        <w:t>) DOTACE A</w:t>
      </w:r>
      <w:r>
        <w:rPr>
          <w:b/>
        </w:rPr>
        <w:t xml:space="preserve"> </w:t>
      </w:r>
      <w:r w:rsidRPr="008F1ADE">
        <w:t xml:space="preserve">ROZPOČTOVÁ OPATŘENÍ </w:t>
      </w:r>
    </w:p>
    <w:p w:rsidR="00CC14A6" w:rsidRDefault="00CC14A6" w:rsidP="00CC14A6">
      <w:r>
        <w:t xml:space="preserve">                                    2) </w:t>
      </w:r>
      <w:r w:rsidRPr="00783C0C">
        <w:t>KRONIKA 2014 A 2015</w:t>
      </w:r>
    </w:p>
    <w:p w:rsidR="00CC14A6" w:rsidRDefault="00D7525D" w:rsidP="00CC14A6">
      <w:r>
        <w:tab/>
      </w:r>
      <w:r>
        <w:tab/>
      </w:r>
      <w:r>
        <w:tab/>
        <w:t xml:space="preserve"> </w:t>
      </w:r>
      <w:bookmarkStart w:id="0" w:name="_GoBack"/>
      <w:bookmarkEnd w:id="0"/>
      <w:r w:rsidR="00CC14A6">
        <w:t xml:space="preserve">3) PŘÍPRAVA ROZPOČTU MĚSTA NA ROK 2018                       </w:t>
      </w:r>
    </w:p>
    <w:p w:rsidR="00CC14A6" w:rsidRDefault="00CC14A6" w:rsidP="00CC14A6">
      <w:r>
        <w:t xml:space="preserve">                                         A PODNĚTY OBČANŮ</w:t>
      </w:r>
    </w:p>
    <w:p w:rsidR="00CC14A6" w:rsidRPr="001E00B8" w:rsidRDefault="00CC14A6" w:rsidP="00CC14A6">
      <w:pPr>
        <w:ind w:left="709" w:firstLine="709"/>
        <w:rPr>
          <w:sz w:val="20"/>
          <w:szCs w:val="20"/>
        </w:rPr>
      </w:pPr>
    </w:p>
    <w:p w:rsidR="00CC14A6" w:rsidRPr="001E00B8" w:rsidRDefault="00CC14A6" w:rsidP="00CC14A6">
      <w:pPr>
        <w:ind w:left="6372"/>
        <w:rPr>
          <w:caps/>
          <w:sz w:val="20"/>
          <w:szCs w:val="20"/>
        </w:rPr>
      </w:pPr>
      <w:r w:rsidRPr="001E00B8">
        <w:rPr>
          <w:caps/>
          <w:sz w:val="20"/>
          <w:szCs w:val="20"/>
        </w:rPr>
        <w:t xml:space="preserve">          Oľga Haláková</w:t>
      </w:r>
      <w:r>
        <w:rPr>
          <w:caps/>
          <w:sz w:val="20"/>
          <w:szCs w:val="20"/>
        </w:rPr>
        <w:t xml:space="preserve"> </w:t>
      </w:r>
      <w:r w:rsidRPr="001E00B8">
        <w:rPr>
          <w:caps/>
          <w:sz w:val="20"/>
          <w:szCs w:val="20"/>
        </w:rPr>
        <w:t xml:space="preserve"> </w:t>
      </w:r>
    </w:p>
    <w:p w:rsidR="00CC14A6" w:rsidRPr="001E00B8" w:rsidRDefault="00CC14A6" w:rsidP="00CC14A6">
      <w:pPr>
        <w:rPr>
          <w:caps/>
          <w:sz w:val="20"/>
          <w:szCs w:val="20"/>
        </w:rPr>
      </w:pPr>
      <w:r w:rsidRPr="001E00B8">
        <w:rPr>
          <w:caps/>
          <w:sz w:val="20"/>
          <w:szCs w:val="20"/>
        </w:rPr>
        <w:tab/>
      </w:r>
      <w:r w:rsidRPr="001E00B8">
        <w:rPr>
          <w:caps/>
          <w:sz w:val="20"/>
          <w:szCs w:val="20"/>
        </w:rPr>
        <w:tab/>
      </w:r>
      <w:r w:rsidRPr="001E00B8">
        <w:rPr>
          <w:caps/>
          <w:sz w:val="20"/>
          <w:szCs w:val="20"/>
        </w:rPr>
        <w:tab/>
      </w:r>
      <w:r w:rsidRPr="001E00B8">
        <w:rPr>
          <w:caps/>
          <w:sz w:val="20"/>
          <w:szCs w:val="20"/>
        </w:rPr>
        <w:tab/>
      </w:r>
      <w:r w:rsidRPr="001E00B8">
        <w:rPr>
          <w:caps/>
          <w:sz w:val="20"/>
          <w:szCs w:val="20"/>
        </w:rPr>
        <w:tab/>
      </w:r>
      <w:r w:rsidRPr="001E00B8">
        <w:rPr>
          <w:caps/>
          <w:sz w:val="20"/>
          <w:szCs w:val="20"/>
        </w:rPr>
        <w:tab/>
        <w:t xml:space="preserve">                                                 </w:t>
      </w:r>
      <w:r>
        <w:rPr>
          <w:caps/>
          <w:sz w:val="20"/>
          <w:szCs w:val="20"/>
        </w:rPr>
        <w:t xml:space="preserve">   </w:t>
      </w:r>
      <w:r w:rsidRPr="001E00B8">
        <w:rPr>
          <w:caps/>
          <w:sz w:val="20"/>
          <w:szCs w:val="20"/>
        </w:rPr>
        <w:t xml:space="preserve">Starostka města </w:t>
      </w:r>
    </w:p>
    <w:p w:rsidR="00CC14A6" w:rsidRPr="001E00B8" w:rsidRDefault="00CC14A6" w:rsidP="00CC14A6">
      <w:pPr>
        <w:rPr>
          <w:sz w:val="20"/>
          <w:szCs w:val="20"/>
        </w:rPr>
      </w:pPr>
      <w:r w:rsidRPr="001E00B8">
        <w:rPr>
          <w:sz w:val="20"/>
          <w:szCs w:val="20"/>
        </w:rPr>
        <w:t xml:space="preserve">VYVĚŠENO DNE 2. </w:t>
      </w:r>
      <w:r>
        <w:rPr>
          <w:sz w:val="20"/>
          <w:szCs w:val="20"/>
        </w:rPr>
        <w:t>ZÁŘÍ</w:t>
      </w:r>
      <w:r w:rsidRPr="001E00B8">
        <w:rPr>
          <w:sz w:val="20"/>
          <w:szCs w:val="20"/>
        </w:rPr>
        <w:t xml:space="preserve"> 2017</w:t>
      </w:r>
    </w:p>
    <w:p w:rsidR="00CC14A6" w:rsidRPr="001E00B8" w:rsidRDefault="00CC14A6" w:rsidP="00CC14A6">
      <w:pPr>
        <w:rPr>
          <w:sz w:val="20"/>
          <w:szCs w:val="20"/>
        </w:rPr>
      </w:pPr>
      <w:r w:rsidRPr="001E00B8">
        <w:rPr>
          <w:sz w:val="20"/>
          <w:szCs w:val="20"/>
        </w:rPr>
        <w:t>SEJMUTO DNE………………………</w:t>
      </w:r>
    </w:p>
    <w:p w:rsidR="00CC14A6" w:rsidRDefault="00CC14A6" w:rsidP="00CC14A6">
      <w:pPr>
        <w:rPr>
          <w:caps/>
          <w:sz w:val="18"/>
          <w:szCs w:val="18"/>
        </w:rPr>
      </w:pPr>
    </w:p>
    <w:p w:rsidR="00CC14A6" w:rsidRDefault="00CC14A6" w:rsidP="00CC14A6">
      <w:pPr>
        <w:rPr>
          <w:caps/>
          <w:sz w:val="18"/>
          <w:szCs w:val="18"/>
        </w:rPr>
      </w:pPr>
    </w:p>
    <w:p w:rsidR="00CC14A6" w:rsidRDefault="00CC14A6" w:rsidP="00CC14A6">
      <w:pPr>
        <w:rPr>
          <w:caps/>
          <w:sz w:val="18"/>
          <w:szCs w:val="18"/>
        </w:rPr>
      </w:pPr>
    </w:p>
    <w:p w:rsidR="00A807A1" w:rsidRDefault="00A807A1"/>
    <w:sectPr w:rsidR="00A80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1A14"/>
    <w:multiLevelType w:val="hybridMultilevel"/>
    <w:tmpl w:val="977865B0"/>
    <w:lvl w:ilvl="0" w:tplc="97C4C564">
      <w:start w:val="1"/>
      <w:numFmt w:val="decimal"/>
      <w:lvlText w:val="%1)"/>
      <w:lvlJc w:val="left"/>
      <w:pPr>
        <w:ind w:left="24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58" w:hanging="360"/>
      </w:pPr>
    </w:lvl>
    <w:lvl w:ilvl="2" w:tplc="0405001B" w:tentative="1">
      <w:start w:val="1"/>
      <w:numFmt w:val="lowerRoman"/>
      <w:lvlText w:val="%3."/>
      <w:lvlJc w:val="right"/>
      <w:pPr>
        <w:ind w:left="3978" w:hanging="180"/>
      </w:pPr>
    </w:lvl>
    <w:lvl w:ilvl="3" w:tplc="0405000F" w:tentative="1">
      <w:start w:val="1"/>
      <w:numFmt w:val="decimal"/>
      <w:lvlText w:val="%4."/>
      <w:lvlJc w:val="left"/>
      <w:pPr>
        <w:ind w:left="4698" w:hanging="360"/>
      </w:pPr>
    </w:lvl>
    <w:lvl w:ilvl="4" w:tplc="04050019" w:tentative="1">
      <w:start w:val="1"/>
      <w:numFmt w:val="lowerLetter"/>
      <w:lvlText w:val="%5."/>
      <w:lvlJc w:val="left"/>
      <w:pPr>
        <w:ind w:left="5418" w:hanging="360"/>
      </w:pPr>
    </w:lvl>
    <w:lvl w:ilvl="5" w:tplc="0405001B" w:tentative="1">
      <w:start w:val="1"/>
      <w:numFmt w:val="lowerRoman"/>
      <w:lvlText w:val="%6."/>
      <w:lvlJc w:val="right"/>
      <w:pPr>
        <w:ind w:left="6138" w:hanging="180"/>
      </w:pPr>
    </w:lvl>
    <w:lvl w:ilvl="6" w:tplc="0405000F" w:tentative="1">
      <w:start w:val="1"/>
      <w:numFmt w:val="decimal"/>
      <w:lvlText w:val="%7."/>
      <w:lvlJc w:val="left"/>
      <w:pPr>
        <w:ind w:left="6858" w:hanging="360"/>
      </w:pPr>
    </w:lvl>
    <w:lvl w:ilvl="7" w:tplc="04050019" w:tentative="1">
      <w:start w:val="1"/>
      <w:numFmt w:val="lowerLetter"/>
      <w:lvlText w:val="%8."/>
      <w:lvlJc w:val="left"/>
      <w:pPr>
        <w:ind w:left="7578" w:hanging="360"/>
      </w:pPr>
    </w:lvl>
    <w:lvl w:ilvl="8" w:tplc="0405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" w15:restartNumberingAfterBreak="0">
    <w:nsid w:val="0A50403D"/>
    <w:multiLevelType w:val="hybridMultilevel"/>
    <w:tmpl w:val="00C84EB8"/>
    <w:lvl w:ilvl="0" w:tplc="08DE8300">
      <w:start w:val="1"/>
      <w:numFmt w:val="decimal"/>
      <w:lvlText w:val="%1)"/>
      <w:lvlJc w:val="left"/>
      <w:pPr>
        <w:ind w:left="24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98" w:hanging="360"/>
      </w:pPr>
    </w:lvl>
    <w:lvl w:ilvl="2" w:tplc="0405001B" w:tentative="1">
      <w:start w:val="1"/>
      <w:numFmt w:val="lowerRoman"/>
      <w:lvlText w:val="%3."/>
      <w:lvlJc w:val="right"/>
      <w:pPr>
        <w:ind w:left="3918" w:hanging="180"/>
      </w:pPr>
    </w:lvl>
    <w:lvl w:ilvl="3" w:tplc="0405000F" w:tentative="1">
      <w:start w:val="1"/>
      <w:numFmt w:val="decimal"/>
      <w:lvlText w:val="%4."/>
      <w:lvlJc w:val="left"/>
      <w:pPr>
        <w:ind w:left="4638" w:hanging="360"/>
      </w:pPr>
    </w:lvl>
    <w:lvl w:ilvl="4" w:tplc="04050019" w:tentative="1">
      <w:start w:val="1"/>
      <w:numFmt w:val="lowerLetter"/>
      <w:lvlText w:val="%5."/>
      <w:lvlJc w:val="left"/>
      <w:pPr>
        <w:ind w:left="5358" w:hanging="360"/>
      </w:pPr>
    </w:lvl>
    <w:lvl w:ilvl="5" w:tplc="0405001B" w:tentative="1">
      <w:start w:val="1"/>
      <w:numFmt w:val="lowerRoman"/>
      <w:lvlText w:val="%6."/>
      <w:lvlJc w:val="right"/>
      <w:pPr>
        <w:ind w:left="6078" w:hanging="180"/>
      </w:pPr>
    </w:lvl>
    <w:lvl w:ilvl="6" w:tplc="0405000F" w:tentative="1">
      <w:start w:val="1"/>
      <w:numFmt w:val="decimal"/>
      <w:lvlText w:val="%7."/>
      <w:lvlJc w:val="left"/>
      <w:pPr>
        <w:ind w:left="6798" w:hanging="360"/>
      </w:pPr>
    </w:lvl>
    <w:lvl w:ilvl="7" w:tplc="04050019" w:tentative="1">
      <w:start w:val="1"/>
      <w:numFmt w:val="lowerLetter"/>
      <w:lvlText w:val="%8."/>
      <w:lvlJc w:val="left"/>
      <w:pPr>
        <w:ind w:left="7518" w:hanging="360"/>
      </w:pPr>
    </w:lvl>
    <w:lvl w:ilvl="8" w:tplc="0405001B" w:tentative="1">
      <w:start w:val="1"/>
      <w:numFmt w:val="lowerRoman"/>
      <w:lvlText w:val="%9."/>
      <w:lvlJc w:val="right"/>
      <w:pPr>
        <w:ind w:left="8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A6"/>
    <w:rsid w:val="006D2243"/>
    <w:rsid w:val="008A1813"/>
    <w:rsid w:val="00A807A1"/>
    <w:rsid w:val="00CC14A6"/>
    <w:rsid w:val="00D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2F6E"/>
  <w15:chartTrackingRefBased/>
  <w15:docId w15:val="{F5D56C8D-4C65-484F-8489-2DB5E458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14A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4A6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25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25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Haláková</dc:creator>
  <cp:keywords/>
  <dc:description/>
  <cp:lastModifiedBy>Oľga Haláková</cp:lastModifiedBy>
  <cp:revision>2</cp:revision>
  <cp:lastPrinted>2017-09-02T15:01:00Z</cp:lastPrinted>
  <dcterms:created xsi:type="dcterms:W3CDTF">2017-09-02T15:03:00Z</dcterms:created>
  <dcterms:modified xsi:type="dcterms:W3CDTF">2017-09-02T15:03:00Z</dcterms:modified>
</cp:coreProperties>
</file>