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FE396" w14:textId="77777777" w:rsidR="00711A26" w:rsidRPr="002B3266" w:rsidRDefault="00711A26" w:rsidP="0057503C">
      <w:pPr>
        <w:adjustRightInd w:val="0"/>
        <w:rPr>
          <w:rFonts w:ascii="Arial" w:hAnsi="Arial" w:cs="Arial"/>
          <w:b/>
        </w:rPr>
      </w:pPr>
    </w:p>
    <w:p w14:paraId="029AD8F9" w14:textId="77777777" w:rsidR="0057503C" w:rsidRPr="000D6D00" w:rsidRDefault="0057503C" w:rsidP="0057503C">
      <w:pPr>
        <w:adjustRightInd w:val="0"/>
        <w:rPr>
          <w:rFonts w:ascii="Arial" w:hAnsi="Arial" w:cs="Arial"/>
          <w:b/>
          <w:sz w:val="26"/>
          <w:szCs w:val="26"/>
        </w:rPr>
      </w:pPr>
      <w:r w:rsidRPr="000D6D00">
        <w:rPr>
          <w:rFonts w:ascii="Arial" w:hAnsi="Arial" w:cs="Arial"/>
          <w:b/>
          <w:sz w:val="26"/>
          <w:szCs w:val="26"/>
        </w:rPr>
        <w:t>Podklady pro zpracování povodňového plánu vlastníka nemovitostí:</w:t>
      </w:r>
    </w:p>
    <w:p w14:paraId="09827604" w14:textId="77777777" w:rsidR="0057503C" w:rsidRPr="000D6D00" w:rsidRDefault="00F516D7" w:rsidP="00F516D7">
      <w:pPr>
        <w:tabs>
          <w:tab w:val="left" w:pos="4230"/>
        </w:tabs>
        <w:adjustRightInd w:val="0"/>
        <w:rPr>
          <w:rFonts w:ascii="Arial" w:hAnsi="Arial" w:cs="Arial"/>
          <w:b/>
          <w:sz w:val="16"/>
          <w:szCs w:val="16"/>
        </w:rPr>
      </w:pPr>
      <w:r>
        <w:rPr>
          <w:rFonts w:ascii="Arial" w:hAnsi="Arial" w:cs="Arial"/>
          <w:b/>
          <w:sz w:val="16"/>
          <w:szCs w:val="16"/>
        </w:rPr>
        <w:tab/>
      </w:r>
    </w:p>
    <w:p w14:paraId="6CF63BB6" w14:textId="77777777" w:rsidR="0057503C" w:rsidRPr="000D6D00" w:rsidRDefault="0057503C" w:rsidP="0057503C">
      <w:pPr>
        <w:adjustRightInd w:val="0"/>
        <w:rPr>
          <w:rFonts w:ascii="Arial" w:hAnsi="Arial" w:cs="Arial"/>
          <w:b/>
          <w:sz w:val="26"/>
          <w:szCs w:val="26"/>
        </w:rPr>
      </w:pPr>
      <w:r w:rsidRPr="000D6D00">
        <w:rPr>
          <w:rFonts w:ascii="Arial" w:hAnsi="Arial" w:cs="Arial"/>
          <w:b/>
          <w:sz w:val="26"/>
          <w:szCs w:val="26"/>
        </w:rPr>
        <w:t>1. Adresa nemovitosti:</w:t>
      </w:r>
    </w:p>
    <w:tbl>
      <w:tblPr>
        <w:tblW w:w="10136" w:type="dxa"/>
        <w:tblInd w:w="60" w:type="dxa"/>
        <w:tblLayout w:type="fixed"/>
        <w:tblCellMar>
          <w:left w:w="70" w:type="dxa"/>
          <w:right w:w="70" w:type="dxa"/>
        </w:tblCellMar>
        <w:tblLook w:val="04A0" w:firstRow="1" w:lastRow="0" w:firstColumn="1" w:lastColumn="0" w:noHBand="0" w:noVBand="1"/>
      </w:tblPr>
      <w:tblGrid>
        <w:gridCol w:w="1840"/>
        <w:gridCol w:w="1572"/>
        <w:gridCol w:w="1559"/>
        <w:gridCol w:w="1986"/>
        <w:gridCol w:w="1762"/>
        <w:gridCol w:w="1417"/>
      </w:tblGrid>
      <w:tr w:rsidR="00816196" w:rsidRPr="000D6D00" w14:paraId="2CFFDC79" w14:textId="77777777" w:rsidTr="00816196">
        <w:trPr>
          <w:trHeight w:val="661"/>
        </w:trPr>
        <w:tc>
          <w:tcPr>
            <w:tcW w:w="1840" w:type="dxa"/>
            <w:tcBorders>
              <w:top w:val="single" w:sz="8" w:space="0" w:color="auto"/>
              <w:left w:val="single" w:sz="8" w:space="0" w:color="auto"/>
              <w:bottom w:val="single" w:sz="4" w:space="0" w:color="auto"/>
              <w:right w:val="single" w:sz="4" w:space="0" w:color="auto"/>
            </w:tcBorders>
            <w:shd w:val="clear" w:color="auto" w:fill="D9D9D9"/>
            <w:noWrap/>
            <w:vAlign w:val="center"/>
            <w:hideMark/>
          </w:tcPr>
          <w:p w14:paraId="3D5DB828" w14:textId="77777777" w:rsidR="00816196" w:rsidRPr="000D6D00" w:rsidRDefault="00816196" w:rsidP="0082636E">
            <w:pPr>
              <w:jc w:val="center"/>
              <w:rPr>
                <w:rFonts w:ascii="Arial" w:hAnsi="Arial" w:cs="Arial"/>
                <w:b/>
                <w:sz w:val="22"/>
                <w:szCs w:val="22"/>
              </w:rPr>
            </w:pPr>
            <w:r w:rsidRPr="000D6D00">
              <w:rPr>
                <w:rFonts w:ascii="Arial" w:hAnsi="Arial" w:cs="Arial"/>
                <w:b/>
                <w:sz w:val="22"/>
                <w:szCs w:val="22"/>
              </w:rPr>
              <w:t>Ulice</w:t>
            </w:r>
          </w:p>
        </w:tc>
        <w:tc>
          <w:tcPr>
            <w:tcW w:w="1572" w:type="dxa"/>
            <w:tcBorders>
              <w:top w:val="single" w:sz="8" w:space="0" w:color="auto"/>
              <w:left w:val="nil"/>
              <w:bottom w:val="single" w:sz="4" w:space="0" w:color="auto"/>
              <w:right w:val="single" w:sz="4" w:space="0" w:color="auto"/>
            </w:tcBorders>
            <w:shd w:val="clear" w:color="auto" w:fill="D9D9D9"/>
            <w:vAlign w:val="center"/>
            <w:hideMark/>
          </w:tcPr>
          <w:p w14:paraId="4F6EBB9C" w14:textId="77777777" w:rsidR="00816196" w:rsidRPr="000D6D00" w:rsidRDefault="00816196" w:rsidP="0082636E">
            <w:pPr>
              <w:jc w:val="center"/>
              <w:rPr>
                <w:rFonts w:ascii="Arial" w:hAnsi="Arial" w:cs="Arial"/>
                <w:b/>
                <w:sz w:val="22"/>
                <w:szCs w:val="22"/>
              </w:rPr>
            </w:pPr>
            <w:r w:rsidRPr="000D6D00">
              <w:rPr>
                <w:rFonts w:ascii="Arial" w:hAnsi="Arial" w:cs="Arial"/>
                <w:b/>
                <w:sz w:val="22"/>
                <w:szCs w:val="22"/>
              </w:rPr>
              <w:t>Číslo popisné/</w:t>
            </w:r>
          </w:p>
          <w:p w14:paraId="66202AC8" w14:textId="77777777" w:rsidR="00816196" w:rsidRPr="000D6D00" w:rsidRDefault="00816196" w:rsidP="0082636E">
            <w:pPr>
              <w:jc w:val="center"/>
              <w:rPr>
                <w:rFonts w:ascii="Arial" w:hAnsi="Arial" w:cs="Arial"/>
                <w:b/>
                <w:sz w:val="22"/>
                <w:szCs w:val="22"/>
              </w:rPr>
            </w:pPr>
            <w:r w:rsidRPr="000D6D00">
              <w:rPr>
                <w:rFonts w:ascii="Arial" w:hAnsi="Arial" w:cs="Arial"/>
                <w:b/>
                <w:sz w:val="22"/>
                <w:szCs w:val="22"/>
              </w:rPr>
              <w:t>evidenční</w:t>
            </w:r>
          </w:p>
        </w:tc>
        <w:tc>
          <w:tcPr>
            <w:tcW w:w="1559" w:type="dxa"/>
            <w:tcBorders>
              <w:top w:val="single" w:sz="8" w:space="0" w:color="auto"/>
              <w:left w:val="nil"/>
              <w:bottom w:val="single" w:sz="4" w:space="0" w:color="auto"/>
              <w:right w:val="nil"/>
            </w:tcBorders>
            <w:shd w:val="clear" w:color="auto" w:fill="D9D9D9"/>
            <w:noWrap/>
            <w:vAlign w:val="center"/>
            <w:hideMark/>
          </w:tcPr>
          <w:p w14:paraId="7B16360F" w14:textId="77777777" w:rsidR="00816196" w:rsidRPr="000D6D00" w:rsidRDefault="00816196" w:rsidP="0082636E">
            <w:pPr>
              <w:jc w:val="center"/>
              <w:rPr>
                <w:rFonts w:ascii="Arial" w:hAnsi="Arial" w:cs="Arial"/>
                <w:b/>
                <w:sz w:val="22"/>
                <w:szCs w:val="22"/>
              </w:rPr>
            </w:pPr>
            <w:r w:rsidRPr="000D6D00">
              <w:rPr>
                <w:rFonts w:ascii="Arial" w:hAnsi="Arial" w:cs="Arial"/>
                <w:b/>
                <w:sz w:val="22"/>
                <w:szCs w:val="22"/>
              </w:rPr>
              <w:t>Obec</w:t>
            </w:r>
          </w:p>
        </w:tc>
        <w:tc>
          <w:tcPr>
            <w:tcW w:w="1986" w:type="dxa"/>
            <w:tcBorders>
              <w:top w:val="single" w:sz="8" w:space="0" w:color="auto"/>
              <w:left w:val="single" w:sz="4" w:space="0" w:color="auto"/>
              <w:bottom w:val="single" w:sz="4" w:space="0" w:color="auto"/>
              <w:right w:val="single" w:sz="4" w:space="0" w:color="000000"/>
            </w:tcBorders>
            <w:shd w:val="clear" w:color="auto" w:fill="D9D9D9"/>
            <w:noWrap/>
            <w:vAlign w:val="center"/>
            <w:hideMark/>
          </w:tcPr>
          <w:p w14:paraId="1E24E3DF" w14:textId="77777777" w:rsidR="00816196" w:rsidRPr="000D6D00" w:rsidRDefault="00816196" w:rsidP="0082636E">
            <w:pPr>
              <w:jc w:val="center"/>
              <w:rPr>
                <w:rFonts w:ascii="Arial" w:hAnsi="Arial" w:cs="Arial"/>
                <w:b/>
                <w:sz w:val="22"/>
                <w:szCs w:val="22"/>
              </w:rPr>
            </w:pPr>
            <w:r w:rsidRPr="000D6D00">
              <w:rPr>
                <w:rFonts w:ascii="Arial" w:hAnsi="Arial" w:cs="Arial"/>
                <w:b/>
                <w:sz w:val="22"/>
                <w:szCs w:val="22"/>
              </w:rPr>
              <w:t>Část obce</w:t>
            </w:r>
          </w:p>
        </w:tc>
        <w:tc>
          <w:tcPr>
            <w:tcW w:w="1762" w:type="dxa"/>
            <w:tcBorders>
              <w:top w:val="single" w:sz="8" w:space="0" w:color="auto"/>
              <w:left w:val="nil"/>
              <w:bottom w:val="single" w:sz="4" w:space="0" w:color="auto"/>
              <w:right w:val="single" w:sz="8" w:space="0" w:color="auto"/>
            </w:tcBorders>
            <w:shd w:val="clear" w:color="auto" w:fill="D9D9D9"/>
            <w:vAlign w:val="center"/>
            <w:hideMark/>
          </w:tcPr>
          <w:p w14:paraId="0846B6C2" w14:textId="77777777" w:rsidR="00816196" w:rsidRPr="000D6D00" w:rsidRDefault="00816196" w:rsidP="003122BF">
            <w:pPr>
              <w:jc w:val="center"/>
              <w:rPr>
                <w:rFonts w:ascii="Arial" w:hAnsi="Arial" w:cs="Arial"/>
                <w:b/>
                <w:sz w:val="22"/>
                <w:szCs w:val="22"/>
              </w:rPr>
            </w:pPr>
            <w:r w:rsidRPr="000D6D00">
              <w:rPr>
                <w:rFonts w:ascii="Arial" w:hAnsi="Arial" w:cs="Arial"/>
                <w:b/>
                <w:sz w:val="22"/>
                <w:szCs w:val="22"/>
              </w:rPr>
              <w:t>Parcelní číslo</w:t>
            </w:r>
          </w:p>
        </w:tc>
        <w:tc>
          <w:tcPr>
            <w:tcW w:w="1417" w:type="dxa"/>
            <w:tcBorders>
              <w:top w:val="single" w:sz="8" w:space="0" w:color="auto"/>
              <w:left w:val="single" w:sz="4" w:space="0" w:color="auto"/>
              <w:bottom w:val="single" w:sz="4" w:space="0" w:color="auto"/>
              <w:right w:val="single" w:sz="8" w:space="0" w:color="auto"/>
            </w:tcBorders>
            <w:shd w:val="clear" w:color="auto" w:fill="D9D9D9"/>
            <w:vAlign w:val="center"/>
          </w:tcPr>
          <w:p w14:paraId="1BDDF4AA" w14:textId="77777777" w:rsidR="00816196" w:rsidRPr="000D6D00" w:rsidRDefault="003122BF" w:rsidP="003122BF">
            <w:pPr>
              <w:jc w:val="center"/>
              <w:rPr>
                <w:rFonts w:ascii="Arial" w:hAnsi="Arial" w:cs="Arial"/>
                <w:b/>
                <w:sz w:val="22"/>
                <w:szCs w:val="22"/>
              </w:rPr>
            </w:pPr>
            <w:r>
              <w:rPr>
                <w:rFonts w:ascii="Arial" w:hAnsi="Arial" w:cs="Arial"/>
                <w:b/>
                <w:sz w:val="22"/>
                <w:szCs w:val="22"/>
              </w:rPr>
              <w:t>Katastr</w:t>
            </w:r>
          </w:p>
        </w:tc>
      </w:tr>
      <w:tr w:rsidR="00816196" w:rsidRPr="000D6D00" w14:paraId="3B9A555E" w14:textId="77777777" w:rsidTr="000D6D00">
        <w:trPr>
          <w:trHeight w:val="600"/>
        </w:trPr>
        <w:tc>
          <w:tcPr>
            <w:tcW w:w="1840" w:type="dxa"/>
            <w:tcBorders>
              <w:top w:val="single" w:sz="4" w:space="0" w:color="auto"/>
              <w:left w:val="single" w:sz="8" w:space="0" w:color="auto"/>
              <w:bottom w:val="single" w:sz="8" w:space="0" w:color="auto"/>
              <w:right w:val="single" w:sz="4" w:space="0" w:color="auto"/>
            </w:tcBorders>
            <w:noWrap/>
            <w:vAlign w:val="center"/>
            <w:hideMark/>
          </w:tcPr>
          <w:p w14:paraId="6EB9E911" w14:textId="77777777" w:rsidR="00816196" w:rsidRPr="000D6D00" w:rsidRDefault="00816196" w:rsidP="0082636E">
            <w:pPr>
              <w:jc w:val="center"/>
              <w:rPr>
                <w:rFonts w:ascii="Arial" w:hAnsi="Arial" w:cs="Arial"/>
              </w:rPr>
            </w:pPr>
            <w:r w:rsidRPr="000D6D00">
              <w:rPr>
                <w:rFonts w:ascii="Arial" w:hAnsi="Arial" w:cs="Arial"/>
              </w:rPr>
              <w:fldChar w:fldCharType="begin"/>
            </w:r>
            <w:r w:rsidRPr="000D6D00">
              <w:rPr>
                <w:rFonts w:ascii="Arial" w:hAnsi="Arial" w:cs="Arial"/>
              </w:rPr>
              <w:instrText xml:space="preserve"> MERGEFIELD ulice </w:instrText>
            </w:r>
            <w:r w:rsidRPr="000D6D00">
              <w:rPr>
                <w:rFonts w:ascii="Arial" w:hAnsi="Arial" w:cs="Arial"/>
              </w:rPr>
              <w:fldChar w:fldCharType="end"/>
            </w:r>
          </w:p>
        </w:tc>
        <w:tc>
          <w:tcPr>
            <w:tcW w:w="1572" w:type="dxa"/>
            <w:tcBorders>
              <w:top w:val="single" w:sz="4" w:space="0" w:color="auto"/>
              <w:left w:val="single" w:sz="4" w:space="0" w:color="auto"/>
              <w:bottom w:val="single" w:sz="8" w:space="0" w:color="auto"/>
              <w:right w:val="single" w:sz="4" w:space="0" w:color="auto"/>
            </w:tcBorders>
            <w:noWrap/>
            <w:vAlign w:val="center"/>
          </w:tcPr>
          <w:p w14:paraId="6D2F2C95" w14:textId="77777777" w:rsidR="00816196" w:rsidRPr="000D6D00" w:rsidRDefault="00816196" w:rsidP="0082636E">
            <w:pPr>
              <w:jc w:val="center"/>
              <w:rPr>
                <w:rFonts w:ascii="Arial" w:hAnsi="Arial" w:cs="Arial"/>
              </w:rPr>
            </w:pPr>
          </w:p>
        </w:tc>
        <w:tc>
          <w:tcPr>
            <w:tcW w:w="1559" w:type="dxa"/>
            <w:tcBorders>
              <w:top w:val="single" w:sz="4" w:space="0" w:color="auto"/>
              <w:left w:val="single" w:sz="4" w:space="0" w:color="auto"/>
              <w:bottom w:val="single" w:sz="8" w:space="0" w:color="auto"/>
              <w:right w:val="nil"/>
            </w:tcBorders>
            <w:vAlign w:val="center"/>
          </w:tcPr>
          <w:p w14:paraId="45CE3043" w14:textId="77777777" w:rsidR="00816196" w:rsidRPr="000D6D00" w:rsidRDefault="00816196" w:rsidP="003B3B41">
            <w:pPr>
              <w:jc w:val="center"/>
              <w:rPr>
                <w:rFonts w:ascii="Arial" w:hAnsi="Arial" w:cs="Arial"/>
              </w:rPr>
            </w:pPr>
          </w:p>
        </w:tc>
        <w:tc>
          <w:tcPr>
            <w:tcW w:w="1986" w:type="dxa"/>
            <w:tcBorders>
              <w:top w:val="single" w:sz="4" w:space="0" w:color="auto"/>
              <w:left w:val="single" w:sz="4" w:space="0" w:color="auto"/>
              <w:bottom w:val="single" w:sz="8" w:space="0" w:color="auto"/>
              <w:right w:val="nil"/>
            </w:tcBorders>
            <w:vAlign w:val="center"/>
          </w:tcPr>
          <w:p w14:paraId="121E55FB" w14:textId="77777777" w:rsidR="00816196" w:rsidRPr="000D6D00" w:rsidRDefault="00816196" w:rsidP="0082636E">
            <w:pPr>
              <w:jc w:val="center"/>
              <w:rPr>
                <w:rFonts w:ascii="Arial" w:hAnsi="Arial" w:cs="Arial"/>
              </w:rPr>
            </w:pPr>
          </w:p>
        </w:tc>
        <w:tc>
          <w:tcPr>
            <w:tcW w:w="1762" w:type="dxa"/>
            <w:tcBorders>
              <w:top w:val="single" w:sz="4" w:space="0" w:color="auto"/>
              <w:left w:val="single" w:sz="4" w:space="0" w:color="auto"/>
              <w:bottom w:val="single" w:sz="8" w:space="0" w:color="auto"/>
              <w:right w:val="single" w:sz="8" w:space="0" w:color="auto"/>
            </w:tcBorders>
            <w:noWrap/>
            <w:vAlign w:val="center"/>
          </w:tcPr>
          <w:p w14:paraId="30D53748" w14:textId="77777777" w:rsidR="00816196" w:rsidRPr="000D6D00" w:rsidRDefault="00816196" w:rsidP="0082636E">
            <w:pPr>
              <w:jc w:val="center"/>
              <w:rPr>
                <w:rFonts w:ascii="Arial" w:hAnsi="Arial" w:cs="Arial"/>
              </w:rPr>
            </w:pPr>
          </w:p>
        </w:tc>
        <w:tc>
          <w:tcPr>
            <w:tcW w:w="1417" w:type="dxa"/>
            <w:tcBorders>
              <w:top w:val="single" w:sz="4" w:space="0" w:color="auto"/>
              <w:left w:val="single" w:sz="4" w:space="0" w:color="auto"/>
              <w:bottom w:val="single" w:sz="8" w:space="0" w:color="auto"/>
              <w:right w:val="single" w:sz="8" w:space="0" w:color="auto"/>
            </w:tcBorders>
            <w:vAlign w:val="center"/>
          </w:tcPr>
          <w:p w14:paraId="7EB6885D" w14:textId="77777777" w:rsidR="00816196" w:rsidRPr="000D6D00" w:rsidRDefault="00816196" w:rsidP="0057503C">
            <w:pPr>
              <w:jc w:val="center"/>
              <w:rPr>
                <w:rFonts w:ascii="Arial" w:hAnsi="Arial" w:cs="Arial"/>
              </w:rPr>
            </w:pPr>
          </w:p>
        </w:tc>
      </w:tr>
    </w:tbl>
    <w:p w14:paraId="2AC9BB1C" w14:textId="77777777" w:rsidR="0057503C" w:rsidRPr="000D6D00" w:rsidRDefault="0057503C" w:rsidP="0057503C">
      <w:pPr>
        <w:adjustRightInd w:val="0"/>
        <w:rPr>
          <w:rFonts w:ascii="Arial" w:hAnsi="Arial" w:cs="Arial"/>
          <w:b/>
          <w:sz w:val="16"/>
          <w:szCs w:val="16"/>
        </w:rPr>
      </w:pPr>
    </w:p>
    <w:p w14:paraId="181BF159" w14:textId="77777777" w:rsidR="0057503C" w:rsidRPr="000D6D00" w:rsidRDefault="0057503C" w:rsidP="0057503C">
      <w:pPr>
        <w:adjustRightInd w:val="0"/>
        <w:rPr>
          <w:rFonts w:ascii="Arial" w:hAnsi="Arial" w:cs="Arial"/>
          <w:b/>
          <w:sz w:val="26"/>
          <w:szCs w:val="26"/>
        </w:rPr>
      </w:pPr>
      <w:r w:rsidRPr="000D6D00">
        <w:rPr>
          <w:rFonts w:ascii="Arial" w:hAnsi="Arial" w:cs="Arial"/>
          <w:b/>
          <w:sz w:val="26"/>
          <w:szCs w:val="26"/>
        </w:rPr>
        <w:t>2. Kontakt k nemovitosti:</w:t>
      </w:r>
    </w:p>
    <w:tbl>
      <w:tblPr>
        <w:tblW w:w="0" w:type="auto"/>
        <w:tblInd w:w="70" w:type="dxa"/>
        <w:tblLayout w:type="fixed"/>
        <w:tblCellMar>
          <w:left w:w="70" w:type="dxa"/>
          <w:right w:w="70" w:type="dxa"/>
        </w:tblCellMar>
        <w:tblLook w:val="04A0" w:firstRow="1" w:lastRow="0" w:firstColumn="1" w:lastColumn="0" w:noHBand="0" w:noVBand="1"/>
      </w:tblPr>
      <w:tblGrid>
        <w:gridCol w:w="426"/>
        <w:gridCol w:w="638"/>
        <w:gridCol w:w="1134"/>
        <w:gridCol w:w="1204"/>
        <w:gridCol w:w="993"/>
        <w:gridCol w:w="1772"/>
        <w:gridCol w:w="2410"/>
        <w:gridCol w:w="1488"/>
      </w:tblGrid>
      <w:tr w:rsidR="0057503C" w:rsidRPr="000D6D00" w14:paraId="480C240C" w14:textId="77777777" w:rsidTr="00475084">
        <w:trPr>
          <w:trHeight w:val="381"/>
        </w:trPr>
        <w:tc>
          <w:tcPr>
            <w:tcW w:w="426" w:type="dxa"/>
            <w:vMerge w:val="restart"/>
            <w:tcBorders>
              <w:top w:val="nil"/>
              <w:left w:val="nil"/>
              <w:bottom w:val="single" w:sz="8" w:space="0" w:color="000000"/>
              <w:right w:val="single" w:sz="8" w:space="0" w:color="auto"/>
            </w:tcBorders>
            <w:noWrap/>
            <w:vAlign w:val="bottom"/>
            <w:hideMark/>
          </w:tcPr>
          <w:p w14:paraId="0306A473" w14:textId="77777777" w:rsidR="0057503C" w:rsidRPr="000D6D00" w:rsidRDefault="0057503C" w:rsidP="0057503C">
            <w:pPr>
              <w:jc w:val="center"/>
              <w:rPr>
                <w:rFonts w:ascii="Arial" w:hAnsi="Arial" w:cs="Arial"/>
                <w:sz w:val="22"/>
                <w:szCs w:val="22"/>
              </w:rPr>
            </w:pPr>
            <w:r w:rsidRPr="000D6D00">
              <w:rPr>
                <w:rFonts w:ascii="Arial" w:hAnsi="Arial" w:cs="Arial"/>
                <w:sz w:val="22"/>
                <w:szCs w:val="22"/>
              </w:rPr>
              <w:t> </w:t>
            </w:r>
          </w:p>
        </w:tc>
        <w:tc>
          <w:tcPr>
            <w:tcW w:w="3969" w:type="dxa"/>
            <w:gridSpan w:val="4"/>
            <w:tcBorders>
              <w:top w:val="single" w:sz="8" w:space="0" w:color="auto"/>
              <w:left w:val="nil"/>
              <w:bottom w:val="single" w:sz="4" w:space="0" w:color="auto"/>
              <w:right w:val="single" w:sz="4" w:space="0" w:color="auto"/>
            </w:tcBorders>
            <w:shd w:val="clear" w:color="auto" w:fill="D9D9D9"/>
            <w:noWrap/>
            <w:vAlign w:val="center"/>
            <w:hideMark/>
          </w:tcPr>
          <w:p w14:paraId="30DF7D56" w14:textId="77777777" w:rsidR="0057503C" w:rsidRPr="000D6D00" w:rsidRDefault="0057503C" w:rsidP="0057503C">
            <w:pPr>
              <w:jc w:val="center"/>
              <w:rPr>
                <w:rFonts w:ascii="Arial" w:hAnsi="Arial" w:cs="Arial"/>
                <w:b/>
                <w:bCs/>
                <w:sz w:val="22"/>
                <w:szCs w:val="22"/>
              </w:rPr>
            </w:pPr>
            <w:r w:rsidRPr="000D6D00">
              <w:rPr>
                <w:rFonts w:ascii="Arial" w:hAnsi="Arial" w:cs="Arial"/>
                <w:b/>
                <w:bCs/>
                <w:sz w:val="22"/>
                <w:szCs w:val="22"/>
              </w:rPr>
              <w:t>Kontaktní osoba k nemovitosti:</w:t>
            </w:r>
          </w:p>
        </w:tc>
        <w:tc>
          <w:tcPr>
            <w:tcW w:w="1772" w:type="dxa"/>
            <w:tcBorders>
              <w:top w:val="single" w:sz="8" w:space="0" w:color="auto"/>
              <w:left w:val="single" w:sz="8" w:space="0" w:color="auto"/>
              <w:bottom w:val="single" w:sz="4" w:space="0" w:color="auto"/>
              <w:right w:val="single" w:sz="8" w:space="0" w:color="000000"/>
            </w:tcBorders>
            <w:shd w:val="clear" w:color="auto" w:fill="D9D9D9"/>
            <w:noWrap/>
            <w:vAlign w:val="center"/>
            <w:hideMark/>
          </w:tcPr>
          <w:p w14:paraId="08D81082" w14:textId="77777777" w:rsidR="0057503C" w:rsidRPr="000D6D00" w:rsidRDefault="0057503C" w:rsidP="0057503C">
            <w:pPr>
              <w:jc w:val="center"/>
              <w:rPr>
                <w:rFonts w:ascii="Arial" w:hAnsi="Arial" w:cs="Arial"/>
                <w:b/>
                <w:bCs/>
                <w:sz w:val="22"/>
                <w:szCs w:val="22"/>
              </w:rPr>
            </w:pPr>
            <w:r w:rsidRPr="000D6D00">
              <w:rPr>
                <w:rFonts w:ascii="Arial" w:hAnsi="Arial" w:cs="Arial"/>
                <w:b/>
                <w:bCs/>
                <w:sz w:val="22"/>
                <w:szCs w:val="22"/>
              </w:rPr>
              <w:t>Telefon:</w:t>
            </w:r>
          </w:p>
        </w:tc>
        <w:tc>
          <w:tcPr>
            <w:tcW w:w="2410" w:type="dxa"/>
            <w:vMerge w:val="restart"/>
            <w:tcBorders>
              <w:top w:val="single" w:sz="8" w:space="0" w:color="auto"/>
              <w:left w:val="single" w:sz="8" w:space="0" w:color="auto"/>
              <w:right w:val="single" w:sz="8" w:space="0" w:color="000000"/>
            </w:tcBorders>
            <w:shd w:val="clear" w:color="auto" w:fill="D9D9D9"/>
            <w:noWrap/>
            <w:vAlign w:val="center"/>
            <w:hideMark/>
          </w:tcPr>
          <w:p w14:paraId="63FE018C" w14:textId="77777777" w:rsidR="0057503C" w:rsidRPr="000D6D00" w:rsidRDefault="0057503C" w:rsidP="0057503C">
            <w:pPr>
              <w:jc w:val="center"/>
              <w:rPr>
                <w:rFonts w:ascii="Arial" w:hAnsi="Arial" w:cs="Arial"/>
                <w:b/>
                <w:bCs/>
                <w:sz w:val="22"/>
                <w:szCs w:val="22"/>
              </w:rPr>
            </w:pPr>
            <w:r w:rsidRPr="000D6D00">
              <w:rPr>
                <w:rFonts w:ascii="Arial" w:hAnsi="Arial" w:cs="Arial"/>
                <w:b/>
                <w:bCs/>
                <w:sz w:val="22"/>
                <w:szCs w:val="22"/>
              </w:rPr>
              <w:t>E-mail:</w:t>
            </w:r>
          </w:p>
        </w:tc>
        <w:tc>
          <w:tcPr>
            <w:tcW w:w="1488" w:type="dxa"/>
            <w:vMerge w:val="restart"/>
            <w:tcBorders>
              <w:top w:val="single" w:sz="8" w:space="0" w:color="auto"/>
              <w:left w:val="single" w:sz="8" w:space="0" w:color="auto"/>
              <w:right w:val="single" w:sz="8" w:space="0" w:color="auto"/>
            </w:tcBorders>
            <w:shd w:val="clear" w:color="auto" w:fill="D9D9D9"/>
            <w:vAlign w:val="center"/>
            <w:hideMark/>
          </w:tcPr>
          <w:p w14:paraId="228E4C26" w14:textId="77777777" w:rsidR="0057503C" w:rsidRPr="000D6D00" w:rsidRDefault="0057503C" w:rsidP="0057503C">
            <w:pPr>
              <w:jc w:val="center"/>
              <w:rPr>
                <w:rFonts w:ascii="Arial" w:hAnsi="Arial" w:cs="Arial"/>
                <w:b/>
                <w:bCs/>
                <w:sz w:val="22"/>
                <w:szCs w:val="22"/>
              </w:rPr>
            </w:pPr>
            <w:r w:rsidRPr="000D6D00">
              <w:rPr>
                <w:rFonts w:ascii="Arial" w:hAnsi="Arial" w:cs="Arial"/>
                <w:b/>
                <w:bCs/>
                <w:sz w:val="22"/>
                <w:szCs w:val="22"/>
              </w:rPr>
              <w:t>Vztah</w:t>
            </w:r>
            <w:r w:rsidRPr="000D6D00">
              <w:rPr>
                <w:rFonts w:ascii="Arial" w:hAnsi="Arial" w:cs="Arial"/>
                <w:sz w:val="22"/>
                <w:szCs w:val="22"/>
              </w:rPr>
              <w:t xml:space="preserve"> </w:t>
            </w:r>
            <w:r w:rsidRPr="0052063A">
              <w:rPr>
                <w:rFonts w:ascii="Arial" w:hAnsi="Arial" w:cs="Arial"/>
                <w:b/>
                <w:sz w:val="22"/>
                <w:szCs w:val="22"/>
              </w:rPr>
              <w:t>k nemovitosti:</w:t>
            </w:r>
          </w:p>
        </w:tc>
      </w:tr>
      <w:tr w:rsidR="00475084" w:rsidRPr="000D6D00" w14:paraId="7C992EAB" w14:textId="77777777" w:rsidTr="00475084">
        <w:trPr>
          <w:trHeight w:val="377"/>
        </w:trPr>
        <w:tc>
          <w:tcPr>
            <w:tcW w:w="426" w:type="dxa"/>
            <w:vMerge/>
            <w:tcBorders>
              <w:top w:val="nil"/>
              <w:left w:val="nil"/>
              <w:bottom w:val="single" w:sz="8" w:space="0" w:color="000000"/>
              <w:right w:val="single" w:sz="8" w:space="0" w:color="auto"/>
            </w:tcBorders>
            <w:vAlign w:val="center"/>
            <w:hideMark/>
          </w:tcPr>
          <w:p w14:paraId="14CFBCD3" w14:textId="77777777" w:rsidR="00475084" w:rsidRPr="000D6D00" w:rsidRDefault="00475084" w:rsidP="0057503C">
            <w:pPr>
              <w:rPr>
                <w:rFonts w:ascii="Arial" w:hAnsi="Arial" w:cs="Arial"/>
              </w:rPr>
            </w:pPr>
          </w:p>
        </w:tc>
        <w:tc>
          <w:tcPr>
            <w:tcW w:w="638" w:type="dxa"/>
            <w:tcBorders>
              <w:top w:val="single" w:sz="4" w:space="0" w:color="auto"/>
              <w:left w:val="nil"/>
              <w:bottom w:val="single" w:sz="8" w:space="0" w:color="auto"/>
              <w:right w:val="single" w:sz="4" w:space="0" w:color="auto"/>
            </w:tcBorders>
            <w:shd w:val="clear" w:color="auto" w:fill="D9D9D9"/>
            <w:vAlign w:val="center"/>
            <w:hideMark/>
          </w:tcPr>
          <w:p w14:paraId="008BA3AD" w14:textId="77777777" w:rsidR="00475084" w:rsidRPr="000D6D00" w:rsidRDefault="00475084" w:rsidP="0057503C">
            <w:pPr>
              <w:jc w:val="center"/>
              <w:rPr>
                <w:rFonts w:ascii="Arial" w:hAnsi="Arial" w:cs="Arial"/>
              </w:rPr>
            </w:pPr>
            <w:r w:rsidRPr="000D6D00">
              <w:rPr>
                <w:rFonts w:ascii="Arial" w:hAnsi="Arial" w:cs="Arial"/>
              </w:rPr>
              <w:t>Titul</w:t>
            </w:r>
          </w:p>
        </w:tc>
        <w:tc>
          <w:tcPr>
            <w:tcW w:w="1134" w:type="dxa"/>
            <w:tcBorders>
              <w:top w:val="single" w:sz="4" w:space="0" w:color="auto"/>
              <w:left w:val="nil"/>
              <w:bottom w:val="single" w:sz="8" w:space="0" w:color="auto"/>
              <w:right w:val="single" w:sz="4" w:space="0" w:color="auto"/>
            </w:tcBorders>
            <w:shd w:val="clear" w:color="auto" w:fill="D9D9D9"/>
            <w:vAlign w:val="center"/>
            <w:hideMark/>
          </w:tcPr>
          <w:p w14:paraId="0812E018" w14:textId="77777777" w:rsidR="00475084" w:rsidRPr="000D6D00" w:rsidRDefault="00475084" w:rsidP="0057503C">
            <w:pPr>
              <w:jc w:val="center"/>
              <w:rPr>
                <w:rFonts w:ascii="Arial" w:hAnsi="Arial" w:cs="Arial"/>
              </w:rPr>
            </w:pPr>
            <w:r w:rsidRPr="000D6D00">
              <w:rPr>
                <w:rFonts w:ascii="Arial" w:hAnsi="Arial" w:cs="Arial"/>
              </w:rPr>
              <w:t>Jméno</w:t>
            </w:r>
          </w:p>
        </w:tc>
        <w:tc>
          <w:tcPr>
            <w:tcW w:w="1204" w:type="dxa"/>
            <w:tcBorders>
              <w:top w:val="single" w:sz="4" w:space="0" w:color="auto"/>
              <w:left w:val="nil"/>
              <w:bottom w:val="single" w:sz="8" w:space="0" w:color="auto"/>
              <w:right w:val="single" w:sz="4" w:space="0" w:color="auto"/>
            </w:tcBorders>
            <w:shd w:val="clear" w:color="auto" w:fill="D9D9D9"/>
            <w:vAlign w:val="center"/>
            <w:hideMark/>
          </w:tcPr>
          <w:p w14:paraId="572BADB1" w14:textId="77777777" w:rsidR="00475084" w:rsidRPr="000D6D00" w:rsidRDefault="00475084" w:rsidP="0057503C">
            <w:pPr>
              <w:jc w:val="center"/>
              <w:rPr>
                <w:rFonts w:ascii="Arial" w:hAnsi="Arial" w:cs="Arial"/>
              </w:rPr>
            </w:pPr>
            <w:r w:rsidRPr="000D6D00">
              <w:rPr>
                <w:rFonts w:ascii="Arial" w:hAnsi="Arial" w:cs="Arial"/>
              </w:rPr>
              <w:t>Příjmení</w:t>
            </w:r>
          </w:p>
        </w:tc>
        <w:tc>
          <w:tcPr>
            <w:tcW w:w="993" w:type="dxa"/>
            <w:tcBorders>
              <w:top w:val="single" w:sz="4" w:space="0" w:color="auto"/>
              <w:left w:val="nil"/>
              <w:bottom w:val="single" w:sz="8" w:space="0" w:color="auto"/>
              <w:right w:val="nil"/>
            </w:tcBorders>
            <w:shd w:val="clear" w:color="auto" w:fill="D9D9D9"/>
            <w:vAlign w:val="center"/>
            <w:hideMark/>
          </w:tcPr>
          <w:p w14:paraId="41B354C0" w14:textId="77777777" w:rsidR="00475084" w:rsidRPr="000D6D00" w:rsidRDefault="00475084" w:rsidP="0057503C">
            <w:pPr>
              <w:jc w:val="center"/>
              <w:rPr>
                <w:rFonts w:ascii="Arial" w:hAnsi="Arial" w:cs="Arial"/>
              </w:rPr>
            </w:pPr>
            <w:r w:rsidRPr="000D6D00">
              <w:rPr>
                <w:rFonts w:ascii="Arial" w:hAnsi="Arial" w:cs="Arial"/>
              </w:rPr>
              <w:t>Rok narození</w:t>
            </w:r>
          </w:p>
        </w:tc>
        <w:tc>
          <w:tcPr>
            <w:tcW w:w="1772" w:type="dxa"/>
            <w:tcBorders>
              <w:top w:val="single" w:sz="4" w:space="0" w:color="auto"/>
              <w:left w:val="single" w:sz="8" w:space="0" w:color="auto"/>
              <w:bottom w:val="single" w:sz="8" w:space="0" w:color="auto"/>
              <w:right w:val="single" w:sz="8" w:space="0" w:color="auto"/>
            </w:tcBorders>
            <w:shd w:val="clear" w:color="auto" w:fill="D9D9D9"/>
            <w:vAlign w:val="center"/>
            <w:hideMark/>
          </w:tcPr>
          <w:p w14:paraId="17C72C0F" w14:textId="77777777" w:rsidR="00475084" w:rsidRPr="000D6D00" w:rsidRDefault="00475084" w:rsidP="0057503C">
            <w:pPr>
              <w:jc w:val="center"/>
              <w:rPr>
                <w:rFonts w:ascii="Arial" w:hAnsi="Arial" w:cs="Arial"/>
              </w:rPr>
            </w:pPr>
            <w:r w:rsidRPr="000D6D00">
              <w:rPr>
                <w:rFonts w:ascii="Arial" w:hAnsi="Arial" w:cs="Arial"/>
              </w:rPr>
              <w:t>mobil</w:t>
            </w:r>
          </w:p>
          <w:p w14:paraId="4EF1FAEA" w14:textId="77777777" w:rsidR="00475084" w:rsidRPr="000D6D00" w:rsidRDefault="00475084" w:rsidP="0057503C">
            <w:pPr>
              <w:jc w:val="center"/>
              <w:rPr>
                <w:rFonts w:ascii="Arial" w:hAnsi="Arial" w:cs="Arial"/>
              </w:rPr>
            </w:pPr>
          </w:p>
        </w:tc>
        <w:tc>
          <w:tcPr>
            <w:tcW w:w="2410" w:type="dxa"/>
            <w:vMerge/>
            <w:tcBorders>
              <w:left w:val="single" w:sz="8" w:space="0" w:color="auto"/>
              <w:bottom w:val="single" w:sz="8" w:space="0" w:color="auto"/>
              <w:right w:val="single" w:sz="8" w:space="0" w:color="auto"/>
            </w:tcBorders>
            <w:shd w:val="clear" w:color="auto" w:fill="D9D9D9"/>
            <w:vAlign w:val="center"/>
            <w:hideMark/>
          </w:tcPr>
          <w:p w14:paraId="3433B714" w14:textId="77777777" w:rsidR="00475084" w:rsidRPr="000D6D00" w:rsidRDefault="00475084" w:rsidP="0057503C">
            <w:pPr>
              <w:rPr>
                <w:rFonts w:ascii="Arial" w:hAnsi="Arial" w:cs="Arial"/>
                <w:b/>
                <w:bCs/>
                <w:sz w:val="24"/>
                <w:szCs w:val="24"/>
              </w:rPr>
            </w:pPr>
          </w:p>
        </w:tc>
        <w:tc>
          <w:tcPr>
            <w:tcW w:w="1488" w:type="dxa"/>
            <w:vMerge/>
            <w:tcBorders>
              <w:left w:val="single" w:sz="8" w:space="0" w:color="auto"/>
              <w:bottom w:val="single" w:sz="8" w:space="0" w:color="auto"/>
              <w:right w:val="single" w:sz="8" w:space="0" w:color="auto"/>
            </w:tcBorders>
            <w:shd w:val="clear" w:color="auto" w:fill="D9D9D9"/>
            <w:vAlign w:val="center"/>
            <w:hideMark/>
          </w:tcPr>
          <w:p w14:paraId="3F034C76" w14:textId="77777777" w:rsidR="00475084" w:rsidRPr="000D6D00" w:rsidRDefault="00475084" w:rsidP="0057503C">
            <w:pPr>
              <w:rPr>
                <w:rFonts w:ascii="Arial" w:hAnsi="Arial" w:cs="Arial"/>
                <w:b/>
                <w:bCs/>
                <w:sz w:val="24"/>
                <w:szCs w:val="24"/>
              </w:rPr>
            </w:pPr>
          </w:p>
        </w:tc>
      </w:tr>
      <w:tr w:rsidR="00475084" w:rsidRPr="000D6D00" w14:paraId="5FDA6442" w14:textId="77777777" w:rsidTr="00475084">
        <w:trPr>
          <w:trHeight w:val="576"/>
        </w:trPr>
        <w:tc>
          <w:tcPr>
            <w:tcW w:w="426" w:type="dxa"/>
            <w:tcBorders>
              <w:top w:val="nil"/>
              <w:left w:val="single" w:sz="8" w:space="0" w:color="auto"/>
              <w:bottom w:val="single" w:sz="4" w:space="0" w:color="auto"/>
              <w:right w:val="single" w:sz="4" w:space="0" w:color="auto"/>
            </w:tcBorders>
            <w:shd w:val="clear" w:color="auto" w:fill="FFFFFF"/>
            <w:textDirection w:val="btLr"/>
            <w:vAlign w:val="center"/>
            <w:hideMark/>
          </w:tcPr>
          <w:p w14:paraId="1BA0543A" w14:textId="77777777" w:rsidR="00475084" w:rsidRPr="000D6D00" w:rsidRDefault="00475084" w:rsidP="0057503C">
            <w:pPr>
              <w:jc w:val="center"/>
              <w:rPr>
                <w:rFonts w:ascii="Arial" w:hAnsi="Arial" w:cs="Arial"/>
                <w:sz w:val="16"/>
                <w:szCs w:val="16"/>
              </w:rPr>
            </w:pPr>
            <w:r w:rsidRPr="000D6D00">
              <w:rPr>
                <w:rFonts w:ascii="Arial" w:hAnsi="Arial" w:cs="Arial"/>
                <w:sz w:val="16"/>
                <w:szCs w:val="16"/>
              </w:rPr>
              <w:t>hlavní osoba</w:t>
            </w:r>
          </w:p>
        </w:tc>
        <w:tc>
          <w:tcPr>
            <w:tcW w:w="2976" w:type="dxa"/>
            <w:gridSpan w:val="3"/>
            <w:tcBorders>
              <w:top w:val="nil"/>
              <w:left w:val="single" w:sz="8" w:space="0" w:color="auto"/>
              <w:bottom w:val="nil"/>
              <w:right w:val="single" w:sz="4" w:space="0" w:color="auto"/>
            </w:tcBorders>
            <w:shd w:val="clear" w:color="auto" w:fill="FFFFFF"/>
            <w:vAlign w:val="center"/>
          </w:tcPr>
          <w:p w14:paraId="70CC0385" w14:textId="77777777" w:rsidR="00475084" w:rsidRPr="000D6D00" w:rsidRDefault="00475084" w:rsidP="005409BA">
            <w:pPr>
              <w:jc w:val="center"/>
              <w:rPr>
                <w:rFonts w:ascii="Arial" w:hAnsi="Arial" w:cs="Arial"/>
              </w:rPr>
            </w:pPr>
          </w:p>
        </w:tc>
        <w:tc>
          <w:tcPr>
            <w:tcW w:w="993" w:type="dxa"/>
            <w:tcBorders>
              <w:top w:val="nil"/>
              <w:left w:val="nil"/>
              <w:bottom w:val="single" w:sz="4" w:space="0" w:color="auto"/>
              <w:right w:val="nil"/>
            </w:tcBorders>
            <w:shd w:val="clear" w:color="auto" w:fill="FFFFFF"/>
            <w:noWrap/>
            <w:vAlign w:val="center"/>
            <w:hideMark/>
          </w:tcPr>
          <w:p w14:paraId="5DAFE5F9" w14:textId="77777777" w:rsidR="00475084" w:rsidRPr="000D6D00" w:rsidRDefault="00475084" w:rsidP="0057503C">
            <w:pPr>
              <w:jc w:val="center"/>
              <w:rPr>
                <w:rFonts w:ascii="Arial" w:hAnsi="Arial" w:cs="Arial"/>
              </w:rPr>
            </w:pPr>
            <w:r w:rsidRPr="000D6D00">
              <w:rPr>
                <w:rFonts w:ascii="Arial" w:hAnsi="Arial" w:cs="Arial"/>
              </w:rPr>
              <w:t> </w:t>
            </w:r>
          </w:p>
        </w:tc>
        <w:tc>
          <w:tcPr>
            <w:tcW w:w="1772" w:type="dxa"/>
            <w:tcBorders>
              <w:top w:val="nil"/>
              <w:left w:val="single" w:sz="8" w:space="0" w:color="auto"/>
              <w:bottom w:val="single" w:sz="4" w:space="0" w:color="auto"/>
              <w:right w:val="single" w:sz="8" w:space="0" w:color="auto"/>
            </w:tcBorders>
            <w:shd w:val="clear" w:color="auto" w:fill="FFFFFF"/>
            <w:noWrap/>
            <w:vAlign w:val="center"/>
            <w:hideMark/>
          </w:tcPr>
          <w:p w14:paraId="40166796" w14:textId="77777777" w:rsidR="00475084" w:rsidRPr="000D6D00" w:rsidRDefault="00475084" w:rsidP="0057503C">
            <w:pPr>
              <w:jc w:val="center"/>
              <w:rPr>
                <w:rFonts w:ascii="Arial" w:hAnsi="Arial" w:cs="Arial"/>
              </w:rPr>
            </w:pPr>
            <w:r w:rsidRPr="000D6D00">
              <w:rPr>
                <w:rFonts w:ascii="Arial" w:hAnsi="Arial" w:cs="Arial"/>
              </w:rPr>
              <w:t> </w:t>
            </w:r>
          </w:p>
          <w:p w14:paraId="3690AF13" w14:textId="77777777" w:rsidR="00475084" w:rsidRPr="000D6D00" w:rsidRDefault="00475084" w:rsidP="0057503C">
            <w:pPr>
              <w:jc w:val="center"/>
              <w:rPr>
                <w:rFonts w:ascii="Arial" w:hAnsi="Arial" w:cs="Arial"/>
              </w:rPr>
            </w:pPr>
            <w:r w:rsidRPr="000D6D00">
              <w:rPr>
                <w:rFonts w:ascii="Arial" w:hAnsi="Arial" w:cs="Arial"/>
              </w:rPr>
              <w:t> </w:t>
            </w:r>
          </w:p>
        </w:tc>
        <w:tc>
          <w:tcPr>
            <w:tcW w:w="2410" w:type="dxa"/>
            <w:tcBorders>
              <w:top w:val="single" w:sz="8" w:space="0" w:color="auto"/>
              <w:left w:val="single" w:sz="8" w:space="0" w:color="auto"/>
              <w:bottom w:val="single" w:sz="4" w:space="0" w:color="auto"/>
              <w:right w:val="single" w:sz="8" w:space="0" w:color="000000"/>
            </w:tcBorders>
            <w:shd w:val="clear" w:color="auto" w:fill="FFFFFF"/>
            <w:noWrap/>
            <w:vAlign w:val="center"/>
            <w:hideMark/>
          </w:tcPr>
          <w:p w14:paraId="67992D9D" w14:textId="77777777" w:rsidR="00475084" w:rsidRPr="000D6D00" w:rsidRDefault="00475084" w:rsidP="0057503C">
            <w:pPr>
              <w:jc w:val="center"/>
              <w:rPr>
                <w:rFonts w:ascii="Arial" w:hAnsi="Arial" w:cs="Arial"/>
                <w:color w:val="0000FF"/>
                <w:u w:val="single"/>
              </w:rPr>
            </w:pPr>
          </w:p>
        </w:tc>
        <w:tc>
          <w:tcPr>
            <w:tcW w:w="1488" w:type="dxa"/>
            <w:tcBorders>
              <w:top w:val="single" w:sz="8" w:space="0" w:color="auto"/>
              <w:left w:val="single" w:sz="8" w:space="0" w:color="auto"/>
              <w:bottom w:val="single" w:sz="4" w:space="0" w:color="auto"/>
              <w:right w:val="single" w:sz="8" w:space="0" w:color="auto"/>
            </w:tcBorders>
            <w:shd w:val="clear" w:color="auto" w:fill="FFFFFF"/>
            <w:noWrap/>
            <w:vAlign w:val="center"/>
            <w:hideMark/>
          </w:tcPr>
          <w:p w14:paraId="7A77C556" w14:textId="77777777" w:rsidR="00475084" w:rsidRPr="000D6D00" w:rsidRDefault="00475084" w:rsidP="0057503C">
            <w:pPr>
              <w:jc w:val="center"/>
              <w:rPr>
                <w:rFonts w:ascii="Arial" w:hAnsi="Arial" w:cs="Arial"/>
              </w:rPr>
            </w:pPr>
          </w:p>
        </w:tc>
      </w:tr>
      <w:tr w:rsidR="00475084" w:rsidRPr="000D6D00" w14:paraId="159ED015" w14:textId="77777777" w:rsidTr="00475084">
        <w:trPr>
          <w:trHeight w:val="568"/>
        </w:trPr>
        <w:tc>
          <w:tcPr>
            <w:tcW w:w="426" w:type="dxa"/>
            <w:tcBorders>
              <w:top w:val="nil"/>
              <w:left w:val="single" w:sz="8" w:space="0" w:color="auto"/>
              <w:bottom w:val="single" w:sz="4" w:space="0" w:color="auto"/>
              <w:right w:val="single" w:sz="4" w:space="0" w:color="auto"/>
            </w:tcBorders>
            <w:shd w:val="clear" w:color="auto" w:fill="FFFFFF"/>
            <w:textDirection w:val="btLr"/>
            <w:vAlign w:val="center"/>
            <w:hideMark/>
          </w:tcPr>
          <w:p w14:paraId="58452718" w14:textId="77777777" w:rsidR="00475084" w:rsidRPr="000D6D00" w:rsidRDefault="00475084" w:rsidP="0057503C">
            <w:pPr>
              <w:jc w:val="center"/>
              <w:rPr>
                <w:rFonts w:ascii="Arial" w:hAnsi="Arial" w:cs="Arial"/>
                <w:sz w:val="16"/>
                <w:szCs w:val="16"/>
              </w:rPr>
            </w:pPr>
            <w:r w:rsidRPr="000D6D00">
              <w:rPr>
                <w:rFonts w:ascii="Arial" w:hAnsi="Arial" w:cs="Arial"/>
                <w:sz w:val="16"/>
                <w:szCs w:val="16"/>
              </w:rPr>
              <w:t>1.další osoba</w:t>
            </w:r>
          </w:p>
        </w:tc>
        <w:tc>
          <w:tcPr>
            <w:tcW w:w="2976" w:type="dxa"/>
            <w:gridSpan w:val="3"/>
            <w:tcBorders>
              <w:top w:val="single" w:sz="4" w:space="0" w:color="auto"/>
              <w:left w:val="single" w:sz="8" w:space="0" w:color="auto"/>
              <w:bottom w:val="nil"/>
              <w:right w:val="single" w:sz="4" w:space="0" w:color="auto"/>
            </w:tcBorders>
            <w:shd w:val="clear" w:color="auto" w:fill="FFFFFF"/>
            <w:vAlign w:val="center"/>
          </w:tcPr>
          <w:p w14:paraId="6FF9ABDE" w14:textId="77777777" w:rsidR="00475084" w:rsidRPr="000D6D00" w:rsidRDefault="00475084" w:rsidP="00F35A5D">
            <w:pPr>
              <w:jc w:val="center"/>
              <w:rPr>
                <w:rFonts w:ascii="Arial" w:hAnsi="Arial" w:cs="Arial"/>
              </w:rPr>
            </w:pPr>
          </w:p>
        </w:tc>
        <w:tc>
          <w:tcPr>
            <w:tcW w:w="993" w:type="dxa"/>
            <w:tcBorders>
              <w:top w:val="nil"/>
              <w:left w:val="nil"/>
              <w:bottom w:val="single" w:sz="4" w:space="0" w:color="auto"/>
              <w:right w:val="nil"/>
            </w:tcBorders>
            <w:shd w:val="clear" w:color="auto" w:fill="FFFFFF"/>
            <w:noWrap/>
            <w:vAlign w:val="center"/>
            <w:hideMark/>
          </w:tcPr>
          <w:p w14:paraId="58434FEB" w14:textId="77777777" w:rsidR="00475084" w:rsidRPr="000D6D00" w:rsidRDefault="00475084" w:rsidP="0057503C">
            <w:pPr>
              <w:jc w:val="center"/>
              <w:rPr>
                <w:rFonts w:ascii="Arial" w:hAnsi="Arial" w:cs="Arial"/>
              </w:rPr>
            </w:pPr>
            <w:r w:rsidRPr="000D6D00">
              <w:rPr>
                <w:rFonts w:ascii="Arial" w:hAnsi="Arial" w:cs="Arial"/>
              </w:rPr>
              <w:t> </w:t>
            </w:r>
          </w:p>
        </w:tc>
        <w:tc>
          <w:tcPr>
            <w:tcW w:w="1772" w:type="dxa"/>
            <w:tcBorders>
              <w:top w:val="nil"/>
              <w:left w:val="single" w:sz="8" w:space="0" w:color="auto"/>
              <w:bottom w:val="single" w:sz="4" w:space="0" w:color="auto"/>
              <w:right w:val="single" w:sz="8" w:space="0" w:color="auto"/>
            </w:tcBorders>
            <w:shd w:val="clear" w:color="auto" w:fill="FFFFFF"/>
            <w:noWrap/>
            <w:vAlign w:val="center"/>
            <w:hideMark/>
          </w:tcPr>
          <w:p w14:paraId="295DD658" w14:textId="77777777" w:rsidR="00475084" w:rsidRPr="000D6D00" w:rsidRDefault="00475084" w:rsidP="0057503C">
            <w:pPr>
              <w:jc w:val="center"/>
              <w:rPr>
                <w:rFonts w:ascii="Arial" w:hAnsi="Arial" w:cs="Arial"/>
              </w:rPr>
            </w:pPr>
            <w:r w:rsidRPr="000D6D00">
              <w:rPr>
                <w:rFonts w:ascii="Arial" w:hAnsi="Arial" w:cs="Arial"/>
              </w:rPr>
              <w:t> </w:t>
            </w:r>
          </w:p>
          <w:p w14:paraId="0FF4BDFF" w14:textId="77777777" w:rsidR="00475084" w:rsidRPr="000D6D00" w:rsidRDefault="00475084" w:rsidP="0057503C">
            <w:pPr>
              <w:jc w:val="center"/>
              <w:rPr>
                <w:rFonts w:ascii="Arial" w:hAnsi="Arial" w:cs="Arial"/>
              </w:rPr>
            </w:pPr>
            <w:r w:rsidRPr="000D6D00">
              <w:rPr>
                <w:rFonts w:ascii="Arial" w:hAnsi="Arial" w:cs="Arial"/>
              </w:rPr>
              <w:t> </w:t>
            </w:r>
          </w:p>
        </w:tc>
        <w:tc>
          <w:tcPr>
            <w:tcW w:w="2410" w:type="dxa"/>
            <w:tcBorders>
              <w:top w:val="single" w:sz="4" w:space="0" w:color="auto"/>
              <w:left w:val="single" w:sz="8" w:space="0" w:color="auto"/>
              <w:bottom w:val="single" w:sz="4" w:space="0" w:color="auto"/>
              <w:right w:val="single" w:sz="8" w:space="0" w:color="000000"/>
            </w:tcBorders>
            <w:shd w:val="clear" w:color="auto" w:fill="FFFFFF"/>
            <w:noWrap/>
            <w:vAlign w:val="center"/>
            <w:hideMark/>
          </w:tcPr>
          <w:p w14:paraId="3B2992D0" w14:textId="77777777" w:rsidR="00475084" w:rsidRPr="000D6D00" w:rsidRDefault="00475084" w:rsidP="0057503C">
            <w:pPr>
              <w:jc w:val="center"/>
              <w:rPr>
                <w:rFonts w:ascii="Arial" w:hAnsi="Arial" w:cs="Arial"/>
                <w:color w:val="0000FF"/>
                <w:u w:val="single"/>
              </w:rPr>
            </w:pPr>
          </w:p>
        </w:tc>
        <w:tc>
          <w:tcPr>
            <w:tcW w:w="1488" w:type="dxa"/>
            <w:tcBorders>
              <w:top w:val="single" w:sz="4" w:space="0" w:color="auto"/>
              <w:left w:val="single" w:sz="8" w:space="0" w:color="auto"/>
              <w:bottom w:val="single" w:sz="4" w:space="0" w:color="auto"/>
              <w:right w:val="single" w:sz="8" w:space="0" w:color="auto"/>
            </w:tcBorders>
            <w:shd w:val="clear" w:color="auto" w:fill="FFFFFF"/>
            <w:noWrap/>
            <w:vAlign w:val="center"/>
            <w:hideMark/>
          </w:tcPr>
          <w:p w14:paraId="44F211B9" w14:textId="77777777" w:rsidR="00475084" w:rsidRPr="000D6D00" w:rsidRDefault="00475084" w:rsidP="0057503C">
            <w:pPr>
              <w:jc w:val="center"/>
              <w:rPr>
                <w:rFonts w:ascii="Arial" w:hAnsi="Arial" w:cs="Arial"/>
              </w:rPr>
            </w:pPr>
          </w:p>
        </w:tc>
      </w:tr>
      <w:tr w:rsidR="00475084" w:rsidRPr="000D6D00" w14:paraId="0EBFC4DC" w14:textId="77777777" w:rsidTr="00475084">
        <w:trPr>
          <w:trHeight w:val="537"/>
        </w:trPr>
        <w:tc>
          <w:tcPr>
            <w:tcW w:w="426" w:type="dxa"/>
            <w:tcBorders>
              <w:top w:val="nil"/>
              <w:left w:val="single" w:sz="8" w:space="0" w:color="auto"/>
              <w:bottom w:val="single" w:sz="8" w:space="0" w:color="auto"/>
              <w:right w:val="single" w:sz="4" w:space="0" w:color="auto"/>
            </w:tcBorders>
            <w:shd w:val="clear" w:color="auto" w:fill="FFFFFF"/>
            <w:textDirection w:val="btLr"/>
            <w:vAlign w:val="center"/>
            <w:hideMark/>
          </w:tcPr>
          <w:p w14:paraId="08A1825C" w14:textId="77777777" w:rsidR="00475084" w:rsidRPr="000D6D00" w:rsidRDefault="00475084" w:rsidP="0057503C">
            <w:pPr>
              <w:jc w:val="center"/>
              <w:rPr>
                <w:rFonts w:ascii="Arial" w:hAnsi="Arial" w:cs="Arial"/>
                <w:sz w:val="16"/>
                <w:szCs w:val="16"/>
              </w:rPr>
            </w:pPr>
            <w:r w:rsidRPr="000D6D00">
              <w:rPr>
                <w:rFonts w:ascii="Arial" w:hAnsi="Arial" w:cs="Arial"/>
                <w:sz w:val="16"/>
                <w:szCs w:val="16"/>
              </w:rPr>
              <w:t>2.další osoba</w:t>
            </w:r>
          </w:p>
        </w:tc>
        <w:tc>
          <w:tcPr>
            <w:tcW w:w="2976" w:type="dxa"/>
            <w:gridSpan w:val="3"/>
            <w:tcBorders>
              <w:top w:val="single" w:sz="4" w:space="0" w:color="auto"/>
              <w:left w:val="single" w:sz="8" w:space="0" w:color="auto"/>
              <w:bottom w:val="single" w:sz="8" w:space="0" w:color="auto"/>
              <w:right w:val="single" w:sz="4" w:space="0" w:color="auto"/>
            </w:tcBorders>
            <w:shd w:val="clear" w:color="auto" w:fill="FFFFFF"/>
            <w:vAlign w:val="center"/>
            <w:hideMark/>
          </w:tcPr>
          <w:p w14:paraId="3712B6E6" w14:textId="77777777" w:rsidR="00475084" w:rsidRPr="000D6D00" w:rsidRDefault="00475084" w:rsidP="005409BA">
            <w:pPr>
              <w:jc w:val="center"/>
              <w:rPr>
                <w:rFonts w:ascii="Arial" w:hAnsi="Arial" w:cs="Arial"/>
              </w:rPr>
            </w:pPr>
            <w:r w:rsidRPr="000D6D00">
              <w:rPr>
                <w:rFonts w:ascii="Arial" w:hAnsi="Arial" w:cs="Arial"/>
              </w:rPr>
              <w:fldChar w:fldCharType="begin"/>
            </w:r>
            <w:r w:rsidRPr="000D6D00">
              <w:rPr>
                <w:rFonts w:ascii="Arial" w:hAnsi="Arial" w:cs="Arial"/>
              </w:rPr>
              <w:instrText xml:space="preserve"> MERGEFIELD firma3 </w:instrText>
            </w:r>
            <w:r w:rsidRPr="000D6D00">
              <w:rPr>
                <w:rFonts w:ascii="Arial" w:hAnsi="Arial" w:cs="Arial"/>
              </w:rPr>
              <w:fldChar w:fldCharType="end"/>
            </w:r>
            <w:r w:rsidRPr="000D6D00">
              <w:rPr>
                <w:rFonts w:ascii="Arial" w:hAnsi="Arial" w:cs="Arial"/>
              </w:rPr>
              <w:fldChar w:fldCharType="begin"/>
            </w:r>
            <w:r w:rsidRPr="000D6D00">
              <w:rPr>
                <w:rFonts w:ascii="Arial" w:hAnsi="Arial" w:cs="Arial"/>
              </w:rPr>
              <w:instrText xml:space="preserve"> MERGEFIELD titul3 </w:instrText>
            </w:r>
            <w:r w:rsidRPr="000D6D00">
              <w:rPr>
                <w:rFonts w:ascii="Arial" w:hAnsi="Arial" w:cs="Arial"/>
              </w:rPr>
              <w:fldChar w:fldCharType="end"/>
            </w:r>
            <w:r w:rsidRPr="000D6D00">
              <w:rPr>
                <w:rFonts w:ascii="Arial" w:hAnsi="Arial" w:cs="Arial"/>
              </w:rPr>
              <w:t xml:space="preserve"> </w:t>
            </w:r>
            <w:r w:rsidRPr="000D6D00">
              <w:rPr>
                <w:rFonts w:ascii="Arial" w:hAnsi="Arial" w:cs="Arial"/>
              </w:rPr>
              <w:fldChar w:fldCharType="begin"/>
            </w:r>
            <w:r w:rsidRPr="000D6D00">
              <w:rPr>
                <w:rFonts w:ascii="Arial" w:hAnsi="Arial" w:cs="Arial"/>
              </w:rPr>
              <w:instrText xml:space="preserve"> MERGEFIELD jmeno3 </w:instrText>
            </w:r>
            <w:r w:rsidRPr="000D6D00">
              <w:rPr>
                <w:rFonts w:ascii="Arial" w:hAnsi="Arial" w:cs="Arial"/>
              </w:rPr>
              <w:fldChar w:fldCharType="end"/>
            </w:r>
            <w:r w:rsidRPr="000D6D00">
              <w:rPr>
                <w:rFonts w:ascii="Arial" w:hAnsi="Arial" w:cs="Arial"/>
              </w:rPr>
              <w:t> </w:t>
            </w:r>
            <w:r w:rsidRPr="000D6D00">
              <w:rPr>
                <w:rFonts w:ascii="Arial" w:hAnsi="Arial" w:cs="Arial"/>
              </w:rPr>
              <w:fldChar w:fldCharType="begin"/>
            </w:r>
            <w:r w:rsidRPr="000D6D00">
              <w:rPr>
                <w:rFonts w:ascii="Arial" w:hAnsi="Arial" w:cs="Arial"/>
              </w:rPr>
              <w:instrText xml:space="preserve"> MERGEFIELD prijmeni3 </w:instrText>
            </w:r>
            <w:r w:rsidRPr="000D6D00">
              <w:rPr>
                <w:rFonts w:ascii="Arial" w:hAnsi="Arial" w:cs="Arial"/>
              </w:rPr>
              <w:fldChar w:fldCharType="end"/>
            </w:r>
          </w:p>
        </w:tc>
        <w:tc>
          <w:tcPr>
            <w:tcW w:w="993" w:type="dxa"/>
            <w:tcBorders>
              <w:top w:val="nil"/>
              <w:left w:val="nil"/>
              <w:bottom w:val="single" w:sz="8" w:space="0" w:color="auto"/>
              <w:right w:val="nil"/>
            </w:tcBorders>
            <w:shd w:val="clear" w:color="auto" w:fill="FFFFFF"/>
            <w:noWrap/>
            <w:vAlign w:val="center"/>
            <w:hideMark/>
          </w:tcPr>
          <w:p w14:paraId="63FF673A" w14:textId="77777777" w:rsidR="00475084" w:rsidRPr="000D6D00" w:rsidRDefault="00475084" w:rsidP="0057503C">
            <w:pPr>
              <w:jc w:val="center"/>
              <w:rPr>
                <w:rFonts w:ascii="Arial" w:hAnsi="Arial" w:cs="Arial"/>
              </w:rPr>
            </w:pPr>
            <w:r w:rsidRPr="000D6D00">
              <w:rPr>
                <w:rFonts w:ascii="Arial" w:hAnsi="Arial" w:cs="Arial"/>
              </w:rPr>
              <w:t> </w:t>
            </w:r>
          </w:p>
        </w:tc>
        <w:tc>
          <w:tcPr>
            <w:tcW w:w="1772" w:type="dxa"/>
            <w:tcBorders>
              <w:top w:val="nil"/>
              <w:left w:val="single" w:sz="8" w:space="0" w:color="auto"/>
              <w:bottom w:val="single" w:sz="8" w:space="0" w:color="auto"/>
              <w:right w:val="single" w:sz="8" w:space="0" w:color="auto"/>
            </w:tcBorders>
            <w:shd w:val="clear" w:color="auto" w:fill="FFFFFF"/>
            <w:noWrap/>
            <w:vAlign w:val="center"/>
            <w:hideMark/>
          </w:tcPr>
          <w:p w14:paraId="5827F575" w14:textId="77777777" w:rsidR="00475084" w:rsidRPr="000D6D00" w:rsidRDefault="00475084" w:rsidP="0057503C">
            <w:pPr>
              <w:jc w:val="center"/>
              <w:rPr>
                <w:rFonts w:ascii="Arial" w:hAnsi="Arial" w:cs="Arial"/>
              </w:rPr>
            </w:pPr>
            <w:r w:rsidRPr="000D6D00">
              <w:rPr>
                <w:rFonts w:ascii="Arial" w:hAnsi="Arial" w:cs="Arial"/>
              </w:rPr>
              <w:t> </w:t>
            </w:r>
          </w:p>
          <w:p w14:paraId="10007E18" w14:textId="77777777" w:rsidR="00475084" w:rsidRPr="000D6D00" w:rsidRDefault="00475084" w:rsidP="0057503C">
            <w:pPr>
              <w:jc w:val="center"/>
              <w:rPr>
                <w:rFonts w:ascii="Arial" w:hAnsi="Arial" w:cs="Arial"/>
              </w:rPr>
            </w:pPr>
            <w:r w:rsidRPr="000D6D00">
              <w:rPr>
                <w:rFonts w:ascii="Arial" w:hAnsi="Arial" w:cs="Arial"/>
              </w:rPr>
              <w:t> </w:t>
            </w:r>
          </w:p>
        </w:tc>
        <w:tc>
          <w:tcPr>
            <w:tcW w:w="2410" w:type="dxa"/>
            <w:tcBorders>
              <w:top w:val="single" w:sz="4" w:space="0" w:color="auto"/>
              <w:left w:val="single" w:sz="8" w:space="0" w:color="auto"/>
              <w:bottom w:val="single" w:sz="8" w:space="0" w:color="auto"/>
              <w:right w:val="single" w:sz="8" w:space="0" w:color="000000"/>
            </w:tcBorders>
            <w:shd w:val="clear" w:color="auto" w:fill="FFFFFF"/>
            <w:noWrap/>
            <w:vAlign w:val="center"/>
            <w:hideMark/>
          </w:tcPr>
          <w:p w14:paraId="7DF22A78" w14:textId="77777777" w:rsidR="00475084" w:rsidRPr="000D6D00" w:rsidRDefault="00475084" w:rsidP="0057503C">
            <w:pPr>
              <w:jc w:val="center"/>
              <w:rPr>
                <w:rFonts w:ascii="Arial" w:hAnsi="Arial" w:cs="Arial"/>
                <w:color w:val="0000FF"/>
                <w:u w:val="single"/>
              </w:rPr>
            </w:pPr>
          </w:p>
        </w:tc>
        <w:tc>
          <w:tcPr>
            <w:tcW w:w="1488" w:type="dxa"/>
            <w:tcBorders>
              <w:top w:val="single" w:sz="4" w:space="0" w:color="auto"/>
              <w:left w:val="nil"/>
              <w:bottom w:val="single" w:sz="8" w:space="0" w:color="auto"/>
              <w:right w:val="single" w:sz="8" w:space="0" w:color="auto"/>
            </w:tcBorders>
            <w:shd w:val="clear" w:color="auto" w:fill="FFFFFF"/>
            <w:noWrap/>
            <w:vAlign w:val="center"/>
            <w:hideMark/>
          </w:tcPr>
          <w:p w14:paraId="4E542FEF" w14:textId="77777777" w:rsidR="00475084" w:rsidRPr="000D6D00" w:rsidRDefault="00475084" w:rsidP="0057503C">
            <w:pPr>
              <w:jc w:val="center"/>
              <w:rPr>
                <w:rFonts w:ascii="Arial" w:hAnsi="Arial" w:cs="Arial"/>
              </w:rPr>
            </w:pPr>
            <w:r w:rsidRPr="000D6D00">
              <w:rPr>
                <w:rFonts w:ascii="Arial" w:hAnsi="Arial" w:cs="Arial"/>
              </w:rPr>
              <w:t> </w:t>
            </w:r>
          </w:p>
        </w:tc>
      </w:tr>
    </w:tbl>
    <w:p w14:paraId="6DEFE803" w14:textId="77777777" w:rsidR="0057503C" w:rsidRPr="000D6D00" w:rsidRDefault="0057503C" w:rsidP="0057503C">
      <w:pPr>
        <w:adjustRightInd w:val="0"/>
        <w:rPr>
          <w:rFonts w:ascii="Arial" w:hAnsi="Arial" w:cs="Arial"/>
          <w:b/>
          <w:sz w:val="16"/>
          <w:szCs w:val="16"/>
        </w:rPr>
      </w:pPr>
    </w:p>
    <w:p w14:paraId="27A4AEDB" w14:textId="77777777" w:rsidR="0057503C" w:rsidRPr="000D6D00" w:rsidRDefault="0057503C" w:rsidP="0057503C">
      <w:pPr>
        <w:adjustRightInd w:val="0"/>
        <w:rPr>
          <w:rFonts w:ascii="Arial" w:hAnsi="Arial" w:cs="Arial"/>
          <w:b/>
          <w:sz w:val="26"/>
          <w:szCs w:val="26"/>
        </w:rPr>
      </w:pPr>
      <w:r w:rsidRPr="000D6D00">
        <w:rPr>
          <w:rFonts w:ascii="Arial" w:hAnsi="Arial" w:cs="Arial"/>
          <w:b/>
          <w:sz w:val="26"/>
          <w:szCs w:val="26"/>
        </w:rPr>
        <w:t>3. Údaje o evakuaci:</w:t>
      </w:r>
    </w:p>
    <w:p w14:paraId="73D4D375" w14:textId="77777777" w:rsidR="0057503C" w:rsidRPr="000D6D00" w:rsidRDefault="0057503C" w:rsidP="0057503C">
      <w:pPr>
        <w:adjustRightInd w:val="0"/>
        <w:rPr>
          <w:rFonts w:ascii="Arial" w:hAnsi="Arial" w:cs="Arial"/>
          <w:b/>
          <w:sz w:val="12"/>
          <w:szCs w:val="12"/>
        </w:rPr>
      </w:pPr>
    </w:p>
    <w:tbl>
      <w:tblPr>
        <w:tblW w:w="10151" w:type="dxa"/>
        <w:tblInd w:w="55" w:type="dxa"/>
        <w:tblCellMar>
          <w:left w:w="70" w:type="dxa"/>
          <w:right w:w="70" w:type="dxa"/>
        </w:tblCellMar>
        <w:tblLook w:val="04A0" w:firstRow="1" w:lastRow="0" w:firstColumn="1" w:lastColumn="0" w:noHBand="0" w:noVBand="1"/>
      </w:tblPr>
      <w:tblGrid>
        <w:gridCol w:w="3040"/>
        <w:gridCol w:w="700"/>
        <w:gridCol w:w="400"/>
        <w:gridCol w:w="2184"/>
        <w:gridCol w:w="709"/>
        <w:gridCol w:w="638"/>
        <w:gridCol w:w="700"/>
        <w:gridCol w:w="1072"/>
        <w:gridCol w:w="708"/>
      </w:tblGrid>
      <w:tr w:rsidR="003122BF" w:rsidRPr="000D6D00" w14:paraId="51E30191" w14:textId="77777777" w:rsidTr="003122BF">
        <w:trPr>
          <w:trHeight w:val="300"/>
        </w:trPr>
        <w:tc>
          <w:tcPr>
            <w:tcW w:w="3040" w:type="dxa"/>
            <w:tcBorders>
              <w:top w:val="single" w:sz="8" w:space="0" w:color="FFFFFF"/>
              <w:left w:val="nil"/>
              <w:bottom w:val="nil"/>
              <w:right w:val="single" w:sz="8" w:space="0" w:color="auto"/>
            </w:tcBorders>
            <w:noWrap/>
            <w:vAlign w:val="bottom"/>
            <w:hideMark/>
          </w:tcPr>
          <w:p w14:paraId="46C12FC8" w14:textId="77777777" w:rsidR="003122BF" w:rsidRPr="000D6D00" w:rsidRDefault="003122BF" w:rsidP="003122BF">
            <w:pPr>
              <w:jc w:val="right"/>
              <w:rPr>
                <w:rFonts w:ascii="Arial" w:hAnsi="Arial" w:cs="Arial"/>
                <w:b/>
                <w:bCs/>
                <w:sz w:val="22"/>
                <w:szCs w:val="22"/>
              </w:rPr>
            </w:pPr>
            <w:r w:rsidRPr="000D6D00">
              <w:rPr>
                <w:rFonts w:ascii="Arial" w:hAnsi="Arial" w:cs="Arial"/>
                <w:b/>
                <w:bCs/>
                <w:sz w:val="22"/>
                <w:szCs w:val="22"/>
              </w:rPr>
              <w:t xml:space="preserve">Osoby v nemovitosti CELKEM: </w:t>
            </w:r>
          </w:p>
        </w:tc>
        <w:tc>
          <w:tcPr>
            <w:tcW w:w="700" w:type="dxa"/>
            <w:tcBorders>
              <w:top w:val="single" w:sz="8" w:space="0" w:color="auto"/>
              <w:left w:val="nil"/>
              <w:bottom w:val="single" w:sz="8" w:space="0" w:color="auto"/>
              <w:right w:val="single" w:sz="8" w:space="0" w:color="auto"/>
            </w:tcBorders>
            <w:noWrap/>
            <w:vAlign w:val="bottom"/>
            <w:hideMark/>
          </w:tcPr>
          <w:p w14:paraId="7C52E44B" w14:textId="77777777" w:rsidR="003122BF" w:rsidRPr="000D6D00" w:rsidRDefault="003122BF" w:rsidP="003122BF">
            <w:pPr>
              <w:jc w:val="center"/>
              <w:rPr>
                <w:rFonts w:ascii="Arial" w:hAnsi="Arial" w:cs="Arial"/>
                <w:sz w:val="22"/>
                <w:szCs w:val="22"/>
              </w:rPr>
            </w:pPr>
            <w:r w:rsidRPr="000D6D00">
              <w:rPr>
                <w:rFonts w:ascii="Arial" w:hAnsi="Arial" w:cs="Arial"/>
                <w:sz w:val="22"/>
                <w:szCs w:val="22"/>
              </w:rPr>
              <w:t> </w:t>
            </w:r>
          </w:p>
        </w:tc>
        <w:tc>
          <w:tcPr>
            <w:tcW w:w="400" w:type="dxa"/>
            <w:tcBorders>
              <w:top w:val="nil"/>
              <w:left w:val="nil"/>
              <w:bottom w:val="nil"/>
              <w:right w:val="nil"/>
            </w:tcBorders>
            <w:noWrap/>
            <w:vAlign w:val="bottom"/>
            <w:hideMark/>
          </w:tcPr>
          <w:p w14:paraId="130D0CE1" w14:textId="77777777" w:rsidR="003122BF" w:rsidRPr="000D6D00" w:rsidRDefault="003122BF" w:rsidP="003122BF">
            <w:pPr>
              <w:rPr>
                <w:rFonts w:ascii="Arial" w:hAnsi="Arial" w:cs="Arial"/>
                <w:color w:val="000000"/>
                <w:sz w:val="22"/>
                <w:szCs w:val="22"/>
              </w:rPr>
            </w:pPr>
          </w:p>
        </w:tc>
        <w:tc>
          <w:tcPr>
            <w:tcW w:w="2184" w:type="dxa"/>
            <w:tcBorders>
              <w:top w:val="nil"/>
              <w:left w:val="nil"/>
              <w:bottom w:val="nil"/>
              <w:right w:val="single" w:sz="8" w:space="0" w:color="FF0000"/>
            </w:tcBorders>
            <w:shd w:val="clear" w:color="auto" w:fill="FFFFFF"/>
            <w:noWrap/>
            <w:vAlign w:val="bottom"/>
            <w:hideMark/>
          </w:tcPr>
          <w:p w14:paraId="76B3E27C" w14:textId="77777777" w:rsidR="003122BF" w:rsidRPr="000D6D00" w:rsidRDefault="003122BF" w:rsidP="003122BF">
            <w:pPr>
              <w:jc w:val="right"/>
              <w:rPr>
                <w:rFonts w:ascii="Arial" w:hAnsi="Arial" w:cs="Arial"/>
                <w:b/>
                <w:bCs/>
                <w:color w:val="FF0000"/>
                <w:sz w:val="22"/>
                <w:szCs w:val="22"/>
              </w:rPr>
            </w:pPr>
            <w:r w:rsidRPr="000D6D00">
              <w:rPr>
                <w:rFonts w:ascii="Arial" w:hAnsi="Arial" w:cs="Arial"/>
                <w:b/>
                <w:bCs/>
                <w:color w:val="FF0000"/>
                <w:sz w:val="22"/>
                <w:szCs w:val="22"/>
              </w:rPr>
              <w:t xml:space="preserve"> z toho požadavek na </w:t>
            </w:r>
            <w:r>
              <w:rPr>
                <w:rFonts w:ascii="Arial" w:hAnsi="Arial" w:cs="Arial"/>
                <w:b/>
                <w:bCs/>
                <w:color w:val="FF0000"/>
                <w:sz w:val="22"/>
                <w:szCs w:val="22"/>
              </w:rPr>
              <w:t>evakuaci</w:t>
            </w:r>
          </w:p>
        </w:tc>
        <w:tc>
          <w:tcPr>
            <w:tcW w:w="709" w:type="dxa"/>
            <w:tcBorders>
              <w:top w:val="single" w:sz="8" w:space="0" w:color="FF0000"/>
              <w:left w:val="nil"/>
              <w:bottom w:val="single" w:sz="8" w:space="0" w:color="FF0000"/>
              <w:right w:val="single" w:sz="8" w:space="0" w:color="FF0000"/>
            </w:tcBorders>
            <w:noWrap/>
            <w:vAlign w:val="bottom"/>
            <w:hideMark/>
          </w:tcPr>
          <w:p w14:paraId="6E04AB93" w14:textId="77777777" w:rsidR="003122BF" w:rsidRPr="000D6D00" w:rsidRDefault="003122BF" w:rsidP="003122BF">
            <w:pPr>
              <w:jc w:val="center"/>
              <w:rPr>
                <w:rFonts w:ascii="Arial" w:hAnsi="Arial" w:cs="Arial"/>
                <w:sz w:val="22"/>
                <w:szCs w:val="22"/>
              </w:rPr>
            </w:pPr>
            <w:r w:rsidRPr="000D6D00">
              <w:rPr>
                <w:rFonts w:ascii="Arial" w:hAnsi="Arial" w:cs="Arial"/>
                <w:sz w:val="22"/>
                <w:szCs w:val="22"/>
              </w:rPr>
              <w:t> </w:t>
            </w:r>
          </w:p>
        </w:tc>
        <w:tc>
          <w:tcPr>
            <w:tcW w:w="2410" w:type="dxa"/>
            <w:gridSpan w:val="3"/>
            <w:tcBorders>
              <w:right w:val="single" w:sz="4" w:space="0" w:color="FF0000"/>
            </w:tcBorders>
            <w:vAlign w:val="bottom"/>
          </w:tcPr>
          <w:p w14:paraId="44372269" w14:textId="77777777" w:rsidR="003122BF" w:rsidRPr="000D6D00" w:rsidRDefault="003122BF" w:rsidP="003122BF">
            <w:pPr>
              <w:jc w:val="right"/>
              <w:rPr>
                <w:rFonts w:ascii="Arial" w:hAnsi="Arial" w:cs="Arial"/>
                <w:b/>
                <w:bCs/>
                <w:color w:val="FF0000"/>
                <w:sz w:val="22"/>
                <w:szCs w:val="22"/>
              </w:rPr>
            </w:pPr>
            <w:r w:rsidRPr="000D6D00">
              <w:rPr>
                <w:rFonts w:ascii="Arial" w:hAnsi="Arial" w:cs="Arial"/>
                <w:b/>
                <w:bCs/>
                <w:color w:val="FF0000"/>
                <w:sz w:val="22"/>
                <w:szCs w:val="22"/>
              </w:rPr>
              <w:t xml:space="preserve"> z toho požadavek </w:t>
            </w:r>
            <w:r>
              <w:rPr>
                <w:rFonts w:ascii="Arial" w:hAnsi="Arial" w:cs="Arial"/>
                <w:b/>
                <w:bCs/>
                <w:color w:val="FF0000"/>
                <w:sz w:val="22"/>
                <w:szCs w:val="22"/>
              </w:rPr>
              <w:t>nouzové ubytování</w:t>
            </w:r>
          </w:p>
        </w:tc>
        <w:tc>
          <w:tcPr>
            <w:tcW w:w="708" w:type="dxa"/>
            <w:tcBorders>
              <w:top w:val="single" w:sz="4" w:space="0" w:color="FF0000"/>
              <w:left w:val="single" w:sz="4" w:space="0" w:color="FF0000"/>
              <w:bottom w:val="single" w:sz="4" w:space="0" w:color="FF0000"/>
              <w:right w:val="single" w:sz="4" w:space="0" w:color="FF0000"/>
            </w:tcBorders>
            <w:vAlign w:val="bottom"/>
          </w:tcPr>
          <w:p w14:paraId="122FE14D" w14:textId="77777777" w:rsidR="003122BF" w:rsidRPr="000D6D00" w:rsidRDefault="003122BF" w:rsidP="003122BF">
            <w:pPr>
              <w:jc w:val="center"/>
              <w:rPr>
                <w:rFonts w:ascii="Arial" w:hAnsi="Arial" w:cs="Arial"/>
                <w:sz w:val="22"/>
                <w:szCs w:val="22"/>
              </w:rPr>
            </w:pPr>
            <w:r w:rsidRPr="000D6D00">
              <w:rPr>
                <w:rFonts w:ascii="Arial" w:hAnsi="Arial" w:cs="Arial"/>
                <w:sz w:val="22"/>
                <w:szCs w:val="22"/>
              </w:rPr>
              <w:t> </w:t>
            </w:r>
          </w:p>
        </w:tc>
      </w:tr>
      <w:tr w:rsidR="003122BF" w:rsidRPr="000D6D00" w14:paraId="04ED3C27" w14:textId="77777777" w:rsidTr="003122BF">
        <w:trPr>
          <w:gridAfter w:val="2"/>
          <w:wAfter w:w="1780" w:type="dxa"/>
          <w:trHeight w:val="315"/>
        </w:trPr>
        <w:tc>
          <w:tcPr>
            <w:tcW w:w="3040" w:type="dxa"/>
            <w:tcBorders>
              <w:top w:val="nil"/>
              <w:left w:val="nil"/>
              <w:bottom w:val="nil"/>
              <w:right w:val="nil"/>
            </w:tcBorders>
            <w:noWrap/>
            <w:vAlign w:val="bottom"/>
            <w:hideMark/>
          </w:tcPr>
          <w:p w14:paraId="0CBFF32B" w14:textId="77777777" w:rsidR="003122BF" w:rsidRPr="000D6D00" w:rsidRDefault="003122BF" w:rsidP="003122BF">
            <w:pPr>
              <w:rPr>
                <w:rFonts w:ascii="Arial" w:hAnsi="Arial" w:cs="Arial"/>
                <w:color w:val="000000"/>
                <w:sz w:val="22"/>
                <w:szCs w:val="22"/>
              </w:rPr>
            </w:pPr>
          </w:p>
        </w:tc>
        <w:tc>
          <w:tcPr>
            <w:tcW w:w="700" w:type="dxa"/>
            <w:tcBorders>
              <w:top w:val="nil"/>
              <w:left w:val="nil"/>
              <w:bottom w:val="nil"/>
              <w:right w:val="nil"/>
            </w:tcBorders>
            <w:noWrap/>
            <w:vAlign w:val="bottom"/>
            <w:hideMark/>
          </w:tcPr>
          <w:p w14:paraId="3AE063C8" w14:textId="77777777" w:rsidR="003122BF" w:rsidRPr="000D6D00" w:rsidRDefault="003122BF" w:rsidP="003122BF">
            <w:pPr>
              <w:rPr>
                <w:rFonts w:ascii="Arial" w:hAnsi="Arial" w:cs="Arial"/>
                <w:color w:val="000000"/>
                <w:sz w:val="22"/>
                <w:szCs w:val="22"/>
              </w:rPr>
            </w:pPr>
          </w:p>
        </w:tc>
        <w:tc>
          <w:tcPr>
            <w:tcW w:w="400" w:type="dxa"/>
            <w:tcBorders>
              <w:top w:val="nil"/>
              <w:left w:val="nil"/>
              <w:bottom w:val="nil"/>
              <w:right w:val="nil"/>
            </w:tcBorders>
            <w:noWrap/>
            <w:vAlign w:val="bottom"/>
            <w:hideMark/>
          </w:tcPr>
          <w:p w14:paraId="4D60BB1C" w14:textId="77777777" w:rsidR="003122BF" w:rsidRPr="000D6D00" w:rsidRDefault="003122BF" w:rsidP="003122BF">
            <w:pPr>
              <w:rPr>
                <w:rFonts w:ascii="Arial" w:hAnsi="Arial" w:cs="Arial"/>
                <w:color w:val="000000"/>
                <w:sz w:val="22"/>
                <w:szCs w:val="22"/>
              </w:rPr>
            </w:pPr>
          </w:p>
        </w:tc>
        <w:tc>
          <w:tcPr>
            <w:tcW w:w="3531" w:type="dxa"/>
            <w:gridSpan w:val="3"/>
            <w:tcBorders>
              <w:top w:val="nil"/>
              <w:left w:val="nil"/>
              <w:bottom w:val="nil"/>
              <w:right w:val="nil"/>
            </w:tcBorders>
            <w:noWrap/>
            <w:vAlign w:val="bottom"/>
            <w:hideMark/>
          </w:tcPr>
          <w:p w14:paraId="12F6F7A4" w14:textId="77777777" w:rsidR="003122BF" w:rsidRPr="000D6D00" w:rsidRDefault="003122BF" w:rsidP="003122BF">
            <w:pPr>
              <w:rPr>
                <w:rFonts w:ascii="Arial" w:hAnsi="Arial" w:cs="Arial"/>
                <w:color w:val="000000"/>
                <w:sz w:val="22"/>
                <w:szCs w:val="22"/>
              </w:rPr>
            </w:pPr>
          </w:p>
        </w:tc>
        <w:tc>
          <w:tcPr>
            <w:tcW w:w="700" w:type="dxa"/>
            <w:tcBorders>
              <w:top w:val="nil"/>
              <w:left w:val="nil"/>
              <w:bottom w:val="nil"/>
              <w:right w:val="nil"/>
            </w:tcBorders>
            <w:noWrap/>
            <w:vAlign w:val="bottom"/>
            <w:hideMark/>
          </w:tcPr>
          <w:p w14:paraId="27871995" w14:textId="77777777" w:rsidR="003122BF" w:rsidRPr="000D6D00" w:rsidRDefault="003122BF" w:rsidP="003122BF">
            <w:pPr>
              <w:rPr>
                <w:rFonts w:ascii="Arial" w:hAnsi="Arial" w:cs="Arial"/>
                <w:color w:val="000000"/>
                <w:sz w:val="22"/>
                <w:szCs w:val="22"/>
              </w:rPr>
            </w:pPr>
          </w:p>
        </w:tc>
      </w:tr>
      <w:tr w:rsidR="003122BF" w:rsidRPr="000D6D00" w14:paraId="7A8F958A" w14:textId="77777777" w:rsidTr="003122BF">
        <w:trPr>
          <w:gridAfter w:val="2"/>
          <w:wAfter w:w="1780" w:type="dxa"/>
          <w:trHeight w:val="315"/>
        </w:trPr>
        <w:tc>
          <w:tcPr>
            <w:tcW w:w="8371" w:type="dxa"/>
            <w:gridSpan w:val="7"/>
            <w:tcBorders>
              <w:top w:val="nil"/>
              <w:left w:val="nil"/>
              <w:bottom w:val="nil"/>
              <w:right w:val="nil"/>
            </w:tcBorders>
            <w:noWrap/>
            <w:vAlign w:val="bottom"/>
            <w:hideMark/>
          </w:tcPr>
          <w:p w14:paraId="1C296189" w14:textId="77777777" w:rsidR="003122BF" w:rsidRPr="000D6D00" w:rsidRDefault="003122BF" w:rsidP="003122BF">
            <w:pPr>
              <w:rPr>
                <w:rFonts w:ascii="Arial" w:hAnsi="Arial" w:cs="Arial"/>
                <w:color w:val="000000"/>
                <w:sz w:val="22"/>
                <w:szCs w:val="22"/>
              </w:rPr>
            </w:pPr>
            <w:r w:rsidRPr="000D6D00">
              <w:rPr>
                <w:rFonts w:ascii="Arial" w:hAnsi="Arial" w:cs="Arial"/>
                <w:color w:val="000000"/>
                <w:sz w:val="22"/>
                <w:szCs w:val="22"/>
              </w:rPr>
              <w:t>z toho:</w:t>
            </w:r>
          </w:p>
        </w:tc>
      </w:tr>
      <w:tr w:rsidR="007077FB" w:rsidRPr="000D6D00" w14:paraId="68E29A5C" w14:textId="77777777" w:rsidTr="003122BF">
        <w:trPr>
          <w:gridAfter w:val="2"/>
          <w:wAfter w:w="1780" w:type="dxa"/>
          <w:trHeight w:val="315"/>
        </w:trPr>
        <w:tc>
          <w:tcPr>
            <w:tcW w:w="3040" w:type="dxa"/>
            <w:tcBorders>
              <w:top w:val="nil"/>
              <w:left w:val="nil"/>
              <w:bottom w:val="nil"/>
              <w:right w:val="nil"/>
            </w:tcBorders>
            <w:noWrap/>
            <w:vAlign w:val="bottom"/>
            <w:hideMark/>
          </w:tcPr>
          <w:p w14:paraId="7168C7FD" w14:textId="2D378989" w:rsidR="007077FB" w:rsidRPr="000D6D00" w:rsidRDefault="007077FB" w:rsidP="007077FB">
            <w:pPr>
              <w:jc w:val="right"/>
              <w:rPr>
                <w:rFonts w:ascii="Arial" w:hAnsi="Arial" w:cs="Arial"/>
                <w:b/>
                <w:bCs/>
                <w:color w:val="000000"/>
                <w:sz w:val="22"/>
                <w:szCs w:val="22"/>
              </w:rPr>
            </w:pPr>
            <w:r w:rsidRPr="000D6D00">
              <w:rPr>
                <w:rFonts w:ascii="Arial" w:hAnsi="Arial" w:cs="Arial"/>
                <w:b/>
                <w:bCs/>
                <w:color w:val="000000"/>
                <w:sz w:val="22"/>
                <w:szCs w:val="22"/>
              </w:rPr>
              <w:t xml:space="preserve">osoby starší 60 let: </w:t>
            </w:r>
          </w:p>
        </w:tc>
        <w:tc>
          <w:tcPr>
            <w:tcW w:w="700" w:type="dxa"/>
            <w:tcBorders>
              <w:top w:val="single" w:sz="8" w:space="0" w:color="auto"/>
              <w:left w:val="single" w:sz="8" w:space="0" w:color="auto"/>
              <w:bottom w:val="single" w:sz="8" w:space="0" w:color="auto"/>
              <w:right w:val="single" w:sz="8" w:space="0" w:color="auto"/>
            </w:tcBorders>
            <w:noWrap/>
            <w:vAlign w:val="bottom"/>
            <w:hideMark/>
          </w:tcPr>
          <w:p w14:paraId="5BCD34A9" w14:textId="224A61C5" w:rsidR="007077FB" w:rsidRPr="000D6D00" w:rsidRDefault="007077FB" w:rsidP="007077FB">
            <w:pPr>
              <w:jc w:val="center"/>
              <w:rPr>
                <w:rFonts w:ascii="Arial" w:hAnsi="Arial" w:cs="Arial"/>
                <w:sz w:val="22"/>
                <w:szCs w:val="22"/>
              </w:rPr>
            </w:pPr>
            <w:r w:rsidRPr="000D6D00">
              <w:rPr>
                <w:rFonts w:ascii="Arial" w:hAnsi="Arial" w:cs="Arial"/>
                <w:sz w:val="22"/>
                <w:szCs w:val="22"/>
              </w:rPr>
              <w:t> </w:t>
            </w:r>
          </w:p>
        </w:tc>
        <w:tc>
          <w:tcPr>
            <w:tcW w:w="400" w:type="dxa"/>
            <w:tcBorders>
              <w:top w:val="nil"/>
              <w:left w:val="nil"/>
              <w:bottom w:val="nil"/>
              <w:right w:val="nil"/>
            </w:tcBorders>
            <w:noWrap/>
            <w:vAlign w:val="bottom"/>
            <w:hideMark/>
          </w:tcPr>
          <w:p w14:paraId="6A6A2C0E" w14:textId="77777777" w:rsidR="007077FB" w:rsidRPr="000D6D00" w:rsidRDefault="007077FB" w:rsidP="007077FB">
            <w:pPr>
              <w:rPr>
                <w:rFonts w:ascii="Arial" w:hAnsi="Arial" w:cs="Arial"/>
                <w:color w:val="000000"/>
                <w:sz w:val="22"/>
                <w:szCs w:val="22"/>
              </w:rPr>
            </w:pPr>
          </w:p>
        </w:tc>
        <w:tc>
          <w:tcPr>
            <w:tcW w:w="3531" w:type="dxa"/>
            <w:gridSpan w:val="3"/>
            <w:tcBorders>
              <w:top w:val="nil"/>
              <w:left w:val="nil"/>
              <w:bottom w:val="nil"/>
              <w:right w:val="nil"/>
            </w:tcBorders>
            <w:noWrap/>
            <w:vAlign w:val="bottom"/>
            <w:hideMark/>
          </w:tcPr>
          <w:p w14:paraId="06290E2D" w14:textId="73D86A6A" w:rsidR="007077FB" w:rsidRPr="000D6D00" w:rsidRDefault="007077FB" w:rsidP="007077FB">
            <w:pPr>
              <w:jc w:val="right"/>
              <w:rPr>
                <w:rFonts w:ascii="Arial" w:hAnsi="Arial" w:cs="Arial"/>
                <w:b/>
                <w:bCs/>
                <w:color w:val="000000"/>
                <w:sz w:val="22"/>
                <w:szCs w:val="22"/>
              </w:rPr>
            </w:pPr>
            <w:r w:rsidRPr="000D6D00">
              <w:rPr>
                <w:rFonts w:ascii="Arial" w:hAnsi="Arial" w:cs="Arial"/>
                <w:b/>
                <w:bCs/>
                <w:color w:val="000000"/>
                <w:sz w:val="22"/>
                <w:szCs w:val="22"/>
              </w:rPr>
              <w:t xml:space="preserve">děti do 10 let: </w:t>
            </w:r>
          </w:p>
        </w:tc>
        <w:tc>
          <w:tcPr>
            <w:tcW w:w="700" w:type="dxa"/>
            <w:tcBorders>
              <w:top w:val="single" w:sz="8" w:space="0" w:color="auto"/>
              <w:left w:val="single" w:sz="8" w:space="0" w:color="auto"/>
              <w:bottom w:val="single" w:sz="8" w:space="0" w:color="auto"/>
              <w:right w:val="single" w:sz="8" w:space="0" w:color="auto"/>
            </w:tcBorders>
            <w:noWrap/>
            <w:vAlign w:val="bottom"/>
            <w:hideMark/>
          </w:tcPr>
          <w:p w14:paraId="701175D7" w14:textId="0D516376" w:rsidR="007077FB" w:rsidRPr="000D6D00" w:rsidRDefault="007077FB" w:rsidP="007077FB">
            <w:pPr>
              <w:jc w:val="center"/>
              <w:rPr>
                <w:rFonts w:ascii="Arial" w:hAnsi="Arial" w:cs="Arial"/>
                <w:sz w:val="22"/>
                <w:szCs w:val="22"/>
              </w:rPr>
            </w:pPr>
            <w:r w:rsidRPr="000D6D00">
              <w:rPr>
                <w:rFonts w:ascii="Arial" w:hAnsi="Arial" w:cs="Arial"/>
                <w:sz w:val="22"/>
                <w:szCs w:val="22"/>
              </w:rPr>
              <w:t> </w:t>
            </w:r>
          </w:p>
        </w:tc>
      </w:tr>
      <w:tr w:rsidR="007077FB" w:rsidRPr="000D6D00" w14:paraId="492E20BE" w14:textId="77777777" w:rsidTr="003122BF">
        <w:trPr>
          <w:gridAfter w:val="2"/>
          <w:wAfter w:w="1780" w:type="dxa"/>
          <w:trHeight w:val="315"/>
        </w:trPr>
        <w:tc>
          <w:tcPr>
            <w:tcW w:w="3040" w:type="dxa"/>
            <w:tcBorders>
              <w:top w:val="nil"/>
              <w:left w:val="nil"/>
              <w:bottom w:val="nil"/>
              <w:right w:val="nil"/>
            </w:tcBorders>
            <w:noWrap/>
            <w:vAlign w:val="bottom"/>
            <w:hideMark/>
          </w:tcPr>
          <w:p w14:paraId="5848B2EE" w14:textId="5DA50E0C" w:rsidR="007077FB" w:rsidRPr="000D6D00" w:rsidRDefault="007077FB" w:rsidP="007077FB">
            <w:pPr>
              <w:jc w:val="right"/>
              <w:rPr>
                <w:rFonts w:ascii="Arial" w:hAnsi="Arial" w:cs="Arial"/>
                <w:b/>
                <w:bCs/>
                <w:color w:val="000000"/>
                <w:sz w:val="22"/>
                <w:szCs w:val="22"/>
              </w:rPr>
            </w:pPr>
            <w:r w:rsidRPr="000D6D00">
              <w:rPr>
                <w:rFonts w:ascii="Arial" w:hAnsi="Arial" w:cs="Arial"/>
                <w:b/>
                <w:bCs/>
                <w:color w:val="000000"/>
                <w:sz w:val="22"/>
                <w:szCs w:val="22"/>
              </w:rPr>
              <w:t>imobilní osoby:</w:t>
            </w:r>
          </w:p>
        </w:tc>
        <w:tc>
          <w:tcPr>
            <w:tcW w:w="700" w:type="dxa"/>
            <w:tcBorders>
              <w:top w:val="nil"/>
              <w:left w:val="single" w:sz="8" w:space="0" w:color="auto"/>
              <w:bottom w:val="single" w:sz="8" w:space="0" w:color="auto"/>
              <w:right w:val="single" w:sz="8" w:space="0" w:color="auto"/>
            </w:tcBorders>
            <w:noWrap/>
            <w:vAlign w:val="bottom"/>
            <w:hideMark/>
          </w:tcPr>
          <w:p w14:paraId="780549CC" w14:textId="7274059E" w:rsidR="007077FB" w:rsidRPr="000D6D00" w:rsidRDefault="007077FB" w:rsidP="007077FB">
            <w:pPr>
              <w:jc w:val="center"/>
              <w:rPr>
                <w:rFonts w:ascii="Arial" w:hAnsi="Arial" w:cs="Arial"/>
                <w:sz w:val="22"/>
                <w:szCs w:val="22"/>
              </w:rPr>
            </w:pPr>
            <w:r w:rsidRPr="000D6D00">
              <w:rPr>
                <w:rFonts w:ascii="Arial" w:hAnsi="Arial" w:cs="Arial"/>
                <w:sz w:val="22"/>
                <w:szCs w:val="22"/>
              </w:rPr>
              <w:t> </w:t>
            </w:r>
          </w:p>
        </w:tc>
        <w:tc>
          <w:tcPr>
            <w:tcW w:w="400" w:type="dxa"/>
            <w:tcBorders>
              <w:top w:val="nil"/>
              <w:left w:val="nil"/>
              <w:bottom w:val="nil"/>
              <w:right w:val="nil"/>
            </w:tcBorders>
            <w:noWrap/>
            <w:vAlign w:val="bottom"/>
            <w:hideMark/>
          </w:tcPr>
          <w:p w14:paraId="7DED022E" w14:textId="77777777" w:rsidR="007077FB" w:rsidRPr="000D6D00" w:rsidRDefault="007077FB" w:rsidP="007077FB">
            <w:pPr>
              <w:rPr>
                <w:rFonts w:ascii="Arial" w:hAnsi="Arial" w:cs="Arial"/>
                <w:color w:val="000000"/>
                <w:sz w:val="22"/>
                <w:szCs w:val="22"/>
              </w:rPr>
            </w:pPr>
          </w:p>
        </w:tc>
        <w:tc>
          <w:tcPr>
            <w:tcW w:w="3531" w:type="dxa"/>
            <w:gridSpan w:val="3"/>
            <w:tcBorders>
              <w:top w:val="nil"/>
              <w:left w:val="nil"/>
              <w:bottom w:val="nil"/>
              <w:right w:val="nil"/>
            </w:tcBorders>
            <w:noWrap/>
            <w:vAlign w:val="bottom"/>
            <w:hideMark/>
          </w:tcPr>
          <w:p w14:paraId="08798E48" w14:textId="249AFD8F" w:rsidR="007077FB" w:rsidRPr="000D6D00" w:rsidRDefault="007077FB" w:rsidP="007077FB">
            <w:pPr>
              <w:jc w:val="right"/>
              <w:rPr>
                <w:rFonts w:ascii="Arial" w:hAnsi="Arial" w:cs="Arial"/>
                <w:b/>
                <w:bCs/>
                <w:color w:val="000000"/>
                <w:sz w:val="22"/>
                <w:szCs w:val="22"/>
              </w:rPr>
            </w:pPr>
            <w:r>
              <w:rPr>
                <w:rFonts w:ascii="Arial" w:hAnsi="Arial" w:cs="Arial"/>
                <w:b/>
                <w:bCs/>
                <w:color w:val="000000"/>
                <w:sz w:val="22"/>
                <w:szCs w:val="22"/>
              </w:rPr>
              <w:t>děti 11 – 18 let:</w:t>
            </w:r>
          </w:p>
        </w:tc>
        <w:tc>
          <w:tcPr>
            <w:tcW w:w="700" w:type="dxa"/>
            <w:tcBorders>
              <w:top w:val="nil"/>
              <w:left w:val="single" w:sz="8" w:space="0" w:color="auto"/>
              <w:bottom w:val="single" w:sz="8" w:space="0" w:color="auto"/>
              <w:right w:val="single" w:sz="8" w:space="0" w:color="auto"/>
            </w:tcBorders>
            <w:noWrap/>
            <w:vAlign w:val="bottom"/>
            <w:hideMark/>
          </w:tcPr>
          <w:p w14:paraId="3A542577" w14:textId="78F63A52" w:rsidR="007077FB" w:rsidRPr="000D6D00" w:rsidRDefault="007077FB" w:rsidP="007077FB">
            <w:pPr>
              <w:jc w:val="center"/>
              <w:rPr>
                <w:rFonts w:ascii="Arial" w:hAnsi="Arial" w:cs="Arial"/>
                <w:sz w:val="22"/>
                <w:szCs w:val="22"/>
              </w:rPr>
            </w:pPr>
            <w:r w:rsidRPr="000D6D00">
              <w:rPr>
                <w:rFonts w:ascii="Arial" w:hAnsi="Arial" w:cs="Arial"/>
                <w:sz w:val="22"/>
                <w:szCs w:val="22"/>
              </w:rPr>
              <w:t> </w:t>
            </w:r>
          </w:p>
        </w:tc>
      </w:tr>
    </w:tbl>
    <w:p w14:paraId="09AB030D" w14:textId="77777777" w:rsidR="0057503C" w:rsidRPr="000D6D00" w:rsidRDefault="0057503C" w:rsidP="0057503C">
      <w:pPr>
        <w:adjustRightInd w:val="0"/>
        <w:rPr>
          <w:rFonts w:ascii="Arial" w:hAnsi="Arial" w:cs="Arial"/>
          <w:b/>
          <w:sz w:val="22"/>
          <w:szCs w:val="22"/>
        </w:rPr>
      </w:pPr>
    </w:p>
    <w:p w14:paraId="00A0BE07" w14:textId="77777777" w:rsidR="0057503C" w:rsidRPr="000D6D00" w:rsidRDefault="0057503C" w:rsidP="0057503C">
      <w:pPr>
        <w:adjustRightInd w:val="0"/>
        <w:rPr>
          <w:rFonts w:ascii="Arial" w:hAnsi="Arial" w:cs="Arial"/>
          <w:b/>
          <w:sz w:val="26"/>
          <w:szCs w:val="26"/>
        </w:rPr>
      </w:pPr>
      <w:r w:rsidRPr="000D6D00">
        <w:rPr>
          <w:rFonts w:ascii="Arial" w:hAnsi="Arial" w:cs="Arial"/>
          <w:b/>
          <w:sz w:val="26"/>
          <w:szCs w:val="26"/>
        </w:rPr>
        <w:t>4. Činnost při zabezpečovacích pracích:</w:t>
      </w:r>
      <w:r w:rsidR="00067CEC">
        <w:rPr>
          <w:rFonts w:ascii="Arial" w:hAnsi="Arial" w:cs="Arial"/>
          <w:b/>
          <w:sz w:val="26"/>
          <w:szCs w:val="26"/>
        </w:rPr>
        <w:t xml:space="preserve"> </w:t>
      </w:r>
    </w:p>
    <w:p w14:paraId="31A6BDC7" w14:textId="77777777" w:rsidR="004277EE" w:rsidRPr="000D6D00" w:rsidRDefault="004277EE" w:rsidP="004277EE">
      <w:pPr>
        <w:rPr>
          <w:rFonts w:ascii="Arial" w:hAnsi="Arial" w:cs="Arial"/>
          <w:sz w:val="22"/>
          <w:szCs w:val="22"/>
        </w:rPr>
      </w:pPr>
      <w:r w:rsidRPr="000D6D00">
        <w:rPr>
          <w:rFonts w:ascii="Arial" w:hAnsi="Arial" w:cs="Arial"/>
          <w:sz w:val="22"/>
          <w:szCs w:val="22"/>
        </w:rPr>
        <w:t xml:space="preserve">Uveďte vaší činnost nebo opatření, které byste dělali při zabezpečovacích pracích před </w:t>
      </w:r>
      <w:r w:rsidR="005A0BB8">
        <w:rPr>
          <w:rFonts w:ascii="Arial" w:hAnsi="Arial" w:cs="Arial"/>
          <w:sz w:val="22"/>
          <w:szCs w:val="22"/>
        </w:rPr>
        <w:t xml:space="preserve">přívalem vody z polí a povodní </w:t>
      </w:r>
      <w:r w:rsidRPr="000D6D00">
        <w:rPr>
          <w:rFonts w:ascii="Arial" w:hAnsi="Arial" w:cs="Arial"/>
          <w:sz w:val="22"/>
          <w:szCs w:val="22"/>
        </w:rPr>
        <w:t>na ochranu vaší nemovitosti (majetku).</w:t>
      </w:r>
    </w:p>
    <w:p w14:paraId="64CB4DB7" w14:textId="77777777" w:rsidR="004277EE" w:rsidRPr="000D6D00" w:rsidRDefault="004277EE" w:rsidP="004277EE">
      <w:pPr>
        <w:rPr>
          <w:rFonts w:ascii="Arial" w:hAnsi="Arial" w:cs="Arial"/>
          <w:i/>
          <w:iCs/>
          <w:sz w:val="22"/>
          <w:szCs w:val="22"/>
        </w:rPr>
      </w:pPr>
      <w:r w:rsidRPr="000D6D00">
        <w:rPr>
          <w:rFonts w:ascii="Arial" w:hAnsi="Arial" w:cs="Arial"/>
          <w:i/>
          <w:iCs/>
          <w:sz w:val="22"/>
          <w:szCs w:val="22"/>
        </w:rPr>
        <w:t xml:space="preserve">Například: </w:t>
      </w:r>
      <w:r w:rsidR="005A0BB8">
        <w:rPr>
          <w:rFonts w:ascii="Arial" w:hAnsi="Arial" w:cs="Arial"/>
          <w:i/>
          <w:iCs/>
          <w:sz w:val="22"/>
          <w:szCs w:val="22"/>
        </w:rPr>
        <w:t xml:space="preserve">hrazení vjezdu, plotových otvorů, </w:t>
      </w:r>
      <w:r w:rsidR="005A0BB8" w:rsidRPr="000D6D00">
        <w:rPr>
          <w:rFonts w:ascii="Arial" w:hAnsi="Arial" w:cs="Arial"/>
          <w:i/>
          <w:iCs/>
          <w:sz w:val="22"/>
          <w:szCs w:val="22"/>
        </w:rPr>
        <w:t xml:space="preserve">instalace </w:t>
      </w:r>
      <w:r w:rsidR="005A0BB8">
        <w:rPr>
          <w:rFonts w:ascii="Arial" w:hAnsi="Arial" w:cs="Arial"/>
          <w:i/>
          <w:iCs/>
          <w:sz w:val="22"/>
          <w:szCs w:val="22"/>
        </w:rPr>
        <w:t xml:space="preserve">dalších </w:t>
      </w:r>
      <w:r w:rsidR="005A0BB8" w:rsidRPr="000D6D00">
        <w:rPr>
          <w:rFonts w:ascii="Arial" w:hAnsi="Arial" w:cs="Arial"/>
          <w:i/>
          <w:iCs/>
          <w:sz w:val="22"/>
          <w:szCs w:val="22"/>
        </w:rPr>
        <w:t>protipovodňových zábran (</w:t>
      </w:r>
      <w:r w:rsidR="005A0BB8">
        <w:rPr>
          <w:rFonts w:ascii="Arial" w:hAnsi="Arial" w:cs="Arial"/>
          <w:i/>
          <w:iCs/>
          <w:sz w:val="22"/>
          <w:szCs w:val="22"/>
        </w:rPr>
        <w:t xml:space="preserve">pytle s pískem, fošny…), </w:t>
      </w:r>
      <w:r w:rsidRPr="000D6D00">
        <w:rPr>
          <w:rFonts w:ascii="Arial" w:hAnsi="Arial" w:cs="Arial"/>
          <w:i/>
          <w:iCs/>
          <w:sz w:val="22"/>
          <w:szCs w:val="22"/>
        </w:rPr>
        <w:t>vynášení zařízení místností nebo zved</w:t>
      </w:r>
      <w:r w:rsidR="005A0BB8">
        <w:rPr>
          <w:rFonts w:ascii="Arial" w:hAnsi="Arial" w:cs="Arial"/>
          <w:i/>
          <w:iCs/>
          <w:sz w:val="22"/>
          <w:szCs w:val="22"/>
        </w:rPr>
        <w:t>ání zařízení, vyklízení sklepa.</w:t>
      </w:r>
    </w:p>
    <w:tbl>
      <w:tblPr>
        <w:tblW w:w="10273" w:type="dxa"/>
        <w:tblInd w:w="70" w:type="dxa"/>
        <w:tblCellMar>
          <w:left w:w="70" w:type="dxa"/>
          <w:right w:w="70" w:type="dxa"/>
        </w:tblCellMar>
        <w:tblLook w:val="04A0" w:firstRow="1" w:lastRow="0" w:firstColumn="1" w:lastColumn="0" w:noHBand="0" w:noVBand="1"/>
      </w:tblPr>
      <w:tblGrid>
        <w:gridCol w:w="10273"/>
      </w:tblGrid>
      <w:tr w:rsidR="0057503C" w:rsidRPr="000D6D00" w14:paraId="3AC628FD" w14:textId="77777777" w:rsidTr="003241A6">
        <w:trPr>
          <w:trHeight w:val="720"/>
        </w:trPr>
        <w:tc>
          <w:tcPr>
            <w:tcW w:w="10273" w:type="dxa"/>
            <w:tcBorders>
              <w:top w:val="single" w:sz="4" w:space="0" w:color="auto"/>
              <w:left w:val="single" w:sz="4" w:space="0" w:color="auto"/>
              <w:bottom w:val="single" w:sz="4" w:space="0" w:color="auto"/>
              <w:right w:val="single" w:sz="4" w:space="0" w:color="000000"/>
            </w:tcBorders>
            <w:shd w:val="clear" w:color="auto" w:fill="FFFFFF"/>
            <w:noWrap/>
            <w:vAlign w:val="center"/>
            <w:hideMark/>
          </w:tcPr>
          <w:p w14:paraId="66714353" w14:textId="77777777" w:rsidR="0057503C" w:rsidRPr="000D6D00" w:rsidRDefault="0057503C" w:rsidP="0057503C">
            <w:pPr>
              <w:adjustRightInd w:val="0"/>
              <w:rPr>
                <w:rFonts w:ascii="Arial" w:hAnsi="Arial" w:cs="Arial"/>
                <w:sz w:val="24"/>
                <w:szCs w:val="24"/>
              </w:rPr>
            </w:pPr>
          </w:p>
          <w:p w14:paraId="2230C795" w14:textId="77777777" w:rsidR="0057503C" w:rsidRPr="000D6D00" w:rsidRDefault="0057503C" w:rsidP="0057503C">
            <w:pPr>
              <w:adjustRightInd w:val="0"/>
              <w:rPr>
                <w:rFonts w:ascii="Arial" w:hAnsi="Arial" w:cs="Arial"/>
                <w:sz w:val="24"/>
                <w:szCs w:val="24"/>
              </w:rPr>
            </w:pPr>
          </w:p>
          <w:p w14:paraId="44655F58" w14:textId="77777777" w:rsidR="0057503C" w:rsidRPr="000D6D00" w:rsidRDefault="0057503C" w:rsidP="0057503C">
            <w:pPr>
              <w:adjustRightInd w:val="0"/>
              <w:rPr>
                <w:rFonts w:ascii="Arial" w:hAnsi="Arial" w:cs="Arial"/>
                <w:sz w:val="24"/>
                <w:szCs w:val="24"/>
              </w:rPr>
            </w:pPr>
          </w:p>
          <w:p w14:paraId="00078000" w14:textId="77777777" w:rsidR="0057503C" w:rsidRPr="000D6D00" w:rsidRDefault="0057503C" w:rsidP="0057503C">
            <w:pPr>
              <w:adjustRightInd w:val="0"/>
              <w:rPr>
                <w:rFonts w:ascii="Arial" w:hAnsi="Arial" w:cs="Arial"/>
                <w:sz w:val="24"/>
                <w:szCs w:val="24"/>
              </w:rPr>
            </w:pPr>
          </w:p>
        </w:tc>
      </w:tr>
    </w:tbl>
    <w:p w14:paraId="5F1F3319" w14:textId="77777777" w:rsidR="0057503C" w:rsidRPr="000D6D00" w:rsidRDefault="0057503C" w:rsidP="0057503C">
      <w:pPr>
        <w:adjustRightInd w:val="0"/>
        <w:rPr>
          <w:rFonts w:ascii="Arial" w:hAnsi="Arial" w:cs="Arial"/>
          <w:sz w:val="16"/>
          <w:szCs w:val="16"/>
        </w:rPr>
      </w:pPr>
    </w:p>
    <w:p w14:paraId="4AF82E9B" w14:textId="77777777" w:rsidR="0057503C" w:rsidRPr="000D6D00" w:rsidRDefault="0057503C" w:rsidP="0057503C">
      <w:pPr>
        <w:adjustRightInd w:val="0"/>
        <w:rPr>
          <w:rFonts w:ascii="Arial" w:hAnsi="Arial" w:cs="Arial"/>
          <w:sz w:val="24"/>
          <w:szCs w:val="24"/>
        </w:rPr>
      </w:pPr>
      <w:r w:rsidRPr="000D6D00">
        <w:rPr>
          <w:rFonts w:ascii="Arial" w:hAnsi="Arial" w:cs="Arial"/>
          <w:b/>
          <w:sz w:val="26"/>
          <w:szCs w:val="26"/>
        </w:rPr>
        <w:t>5. Požadavek na pomoc</w:t>
      </w:r>
      <w:r w:rsidR="005A0BB8">
        <w:rPr>
          <w:rFonts w:ascii="Arial" w:hAnsi="Arial" w:cs="Arial"/>
          <w:b/>
          <w:sz w:val="26"/>
          <w:szCs w:val="26"/>
        </w:rPr>
        <w:t xml:space="preserve"> (hasiči, vybraní spoluobčané) </w:t>
      </w:r>
    </w:p>
    <w:p w14:paraId="2E20D90F" w14:textId="77777777" w:rsidR="0057503C" w:rsidRPr="000D6D00" w:rsidRDefault="0057503C" w:rsidP="0057503C">
      <w:pPr>
        <w:adjustRightInd w:val="0"/>
        <w:rPr>
          <w:rFonts w:ascii="Arial" w:hAnsi="Arial" w:cs="Arial"/>
          <w:sz w:val="22"/>
          <w:szCs w:val="22"/>
        </w:rPr>
      </w:pPr>
      <w:r w:rsidRPr="000D6D00">
        <w:rPr>
          <w:rFonts w:ascii="Arial" w:hAnsi="Arial" w:cs="Arial"/>
          <w:sz w:val="22"/>
          <w:szCs w:val="22"/>
        </w:rPr>
        <w:t>Jedná se o krajní případ (osoby těles</w:t>
      </w:r>
      <w:r w:rsidR="003B3B41" w:rsidRPr="000D6D00">
        <w:rPr>
          <w:rFonts w:ascii="Arial" w:hAnsi="Arial" w:cs="Arial"/>
          <w:sz w:val="22"/>
          <w:szCs w:val="22"/>
        </w:rPr>
        <w:t xml:space="preserve">ně postižené, senioři, atd.) - </w:t>
      </w:r>
      <w:r w:rsidRPr="000D6D00">
        <w:rPr>
          <w:rFonts w:ascii="Arial" w:hAnsi="Arial" w:cs="Arial"/>
          <w:sz w:val="22"/>
          <w:szCs w:val="22"/>
        </w:rPr>
        <w:t xml:space="preserve">vyplňte počet potřebných osob </w:t>
      </w:r>
    </w:p>
    <w:p w14:paraId="3D33EBBE" w14:textId="77777777" w:rsidR="0057503C" w:rsidRPr="000D6D00" w:rsidRDefault="0057503C" w:rsidP="0057503C">
      <w:pPr>
        <w:adjustRightInd w:val="0"/>
        <w:rPr>
          <w:rFonts w:ascii="Arial" w:hAnsi="Arial" w:cs="Arial"/>
          <w:b/>
          <w:sz w:val="22"/>
          <w:szCs w:val="22"/>
        </w:rPr>
      </w:pPr>
      <w:r w:rsidRPr="000D6D00">
        <w:rPr>
          <w:rFonts w:ascii="Arial" w:hAnsi="Arial" w:cs="Arial"/>
          <w:b/>
          <w:sz w:val="22"/>
          <w:szCs w:val="22"/>
        </w:rPr>
        <w:t>nehodící škrtněte</w:t>
      </w:r>
    </w:p>
    <w:p w14:paraId="0BE7A2F5" w14:textId="77777777" w:rsidR="0057503C" w:rsidRPr="000D6D00" w:rsidRDefault="0057503C" w:rsidP="0057503C">
      <w:pPr>
        <w:adjustRightInd w:val="0"/>
        <w:rPr>
          <w:rFonts w:ascii="Arial" w:hAnsi="Arial" w:cs="Arial"/>
          <w:sz w:val="22"/>
          <w:szCs w:val="22"/>
        </w:rPr>
      </w:pPr>
    </w:p>
    <w:tbl>
      <w:tblPr>
        <w:tblW w:w="10293" w:type="dxa"/>
        <w:tblInd w:w="55" w:type="dxa"/>
        <w:tblCellMar>
          <w:left w:w="70" w:type="dxa"/>
          <w:right w:w="70" w:type="dxa"/>
        </w:tblCellMar>
        <w:tblLook w:val="04A0" w:firstRow="1" w:lastRow="0" w:firstColumn="1" w:lastColumn="0" w:noHBand="0" w:noVBand="1"/>
      </w:tblPr>
      <w:tblGrid>
        <w:gridCol w:w="1060"/>
        <w:gridCol w:w="798"/>
        <w:gridCol w:w="425"/>
        <w:gridCol w:w="400"/>
        <w:gridCol w:w="7610"/>
      </w:tblGrid>
      <w:tr w:rsidR="0057503C" w:rsidRPr="000D6D00" w14:paraId="6CA69817" w14:textId="77777777" w:rsidTr="00C14077">
        <w:trPr>
          <w:trHeight w:val="315"/>
        </w:trPr>
        <w:tc>
          <w:tcPr>
            <w:tcW w:w="1060" w:type="dxa"/>
            <w:tcBorders>
              <w:top w:val="nil"/>
              <w:left w:val="nil"/>
              <w:bottom w:val="nil"/>
              <w:right w:val="nil"/>
            </w:tcBorders>
            <w:noWrap/>
            <w:vAlign w:val="bottom"/>
            <w:hideMark/>
          </w:tcPr>
          <w:p w14:paraId="506336B1"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Hasiči:</w:t>
            </w:r>
          </w:p>
        </w:tc>
        <w:tc>
          <w:tcPr>
            <w:tcW w:w="798" w:type="dxa"/>
            <w:tcBorders>
              <w:top w:val="single" w:sz="8" w:space="0" w:color="auto"/>
              <w:left w:val="single" w:sz="8" w:space="0" w:color="auto"/>
              <w:bottom w:val="single" w:sz="8" w:space="0" w:color="auto"/>
              <w:right w:val="single" w:sz="8" w:space="0" w:color="auto"/>
            </w:tcBorders>
            <w:noWrap/>
            <w:vAlign w:val="center"/>
            <w:hideMark/>
          </w:tcPr>
          <w:p w14:paraId="09360C28" w14:textId="77777777" w:rsidR="0057503C" w:rsidRPr="000D6D00" w:rsidRDefault="0057503C" w:rsidP="0057503C">
            <w:pPr>
              <w:jc w:val="center"/>
              <w:rPr>
                <w:rFonts w:ascii="Arial" w:hAnsi="Arial" w:cs="Arial"/>
                <w:b/>
                <w:sz w:val="22"/>
                <w:szCs w:val="22"/>
              </w:rPr>
            </w:pPr>
            <w:r w:rsidRPr="000D6D00">
              <w:rPr>
                <w:rFonts w:ascii="Arial" w:hAnsi="Arial" w:cs="Arial"/>
                <w:b/>
                <w:sz w:val="22"/>
                <w:szCs w:val="22"/>
              </w:rPr>
              <w:t>NE</w:t>
            </w:r>
          </w:p>
        </w:tc>
        <w:tc>
          <w:tcPr>
            <w:tcW w:w="425" w:type="dxa"/>
            <w:tcBorders>
              <w:top w:val="nil"/>
              <w:left w:val="nil"/>
              <w:bottom w:val="nil"/>
              <w:right w:val="nil"/>
            </w:tcBorders>
            <w:noWrap/>
            <w:vAlign w:val="center"/>
            <w:hideMark/>
          </w:tcPr>
          <w:p w14:paraId="797D0490" w14:textId="77777777" w:rsidR="0057503C" w:rsidRPr="000D6D00" w:rsidRDefault="0057503C" w:rsidP="0057503C">
            <w:pPr>
              <w:rPr>
                <w:rFonts w:ascii="Arial" w:hAnsi="Arial" w:cs="Arial"/>
                <w:color w:val="000000"/>
                <w:sz w:val="22"/>
                <w:szCs w:val="22"/>
              </w:rPr>
            </w:pPr>
          </w:p>
        </w:tc>
        <w:tc>
          <w:tcPr>
            <w:tcW w:w="400" w:type="dxa"/>
            <w:tcBorders>
              <w:top w:val="nil"/>
              <w:left w:val="nil"/>
              <w:bottom w:val="nil"/>
              <w:right w:val="nil"/>
            </w:tcBorders>
            <w:noWrap/>
            <w:vAlign w:val="center"/>
            <w:hideMark/>
          </w:tcPr>
          <w:p w14:paraId="4C2504B1" w14:textId="77777777" w:rsidR="0057503C" w:rsidRPr="000D6D00" w:rsidRDefault="0057503C" w:rsidP="0057503C">
            <w:pPr>
              <w:rPr>
                <w:rFonts w:ascii="Arial" w:hAnsi="Arial" w:cs="Arial"/>
                <w:color w:val="000000"/>
                <w:sz w:val="22"/>
                <w:szCs w:val="22"/>
              </w:rPr>
            </w:pPr>
          </w:p>
        </w:tc>
        <w:tc>
          <w:tcPr>
            <w:tcW w:w="7610" w:type="dxa"/>
            <w:tcBorders>
              <w:top w:val="single" w:sz="8" w:space="0" w:color="auto"/>
              <w:left w:val="single" w:sz="8" w:space="0" w:color="auto"/>
              <w:bottom w:val="single" w:sz="8" w:space="0" w:color="auto"/>
              <w:right w:val="single" w:sz="8" w:space="0" w:color="auto"/>
            </w:tcBorders>
            <w:noWrap/>
            <w:vAlign w:val="center"/>
            <w:hideMark/>
          </w:tcPr>
          <w:p w14:paraId="4331E839" w14:textId="77777777" w:rsidR="0057503C" w:rsidRPr="000D6D00" w:rsidRDefault="0057503C" w:rsidP="0057503C">
            <w:pPr>
              <w:rPr>
                <w:rFonts w:ascii="Arial" w:hAnsi="Arial" w:cs="Arial"/>
                <w:sz w:val="22"/>
                <w:szCs w:val="22"/>
              </w:rPr>
            </w:pPr>
            <w:r w:rsidRPr="000C1285">
              <w:rPr>
                <w:rFonts w:ascii="Arial" w:hAnsi="Arial" w:cs="Arial"/>
                <w:b/>
                <w:sz w:val="22"/>
                <w:szCs w:val="22"/>
              </w:rPr>
              <w:t>ANO</w:t>
            </w:r>
            <w:r w:rsidRPr="000D6D00">
              <w:rPr>
                <w:rFonts w:ascii="Arial" w:hAnsi="Arial" w:cs="Arial"/>
                <w:sz w:val="22"/>
                <w:szCs w:val="22"/>
              </w:rPr>
              <w:t xml:space="preserve"> </w:t>
            </w:r>
            <w:r w:rsidR="00C14077">
              <w:rPr>
                <w:rFonts w:ascii="Arial" w:hAnsi="Arial" w:cs="Arial"/>
                <w:sz w:val="22"/>
                <w:szCs w:val="22"/>
              </w:rPr>
              <w:t>–</w:t>
            </w:r>
            <w:r w:rsidRPr="000D6D00">
              <w:rPr>
                <w:rFonts w:ascii="Arial" w:hAnsi="Arial" w:cs="Arial"/>
                <w:sz w:val="22"/>
                <w:szCs w:val="22"/>
              </w:rPr>
              <w:t xml:space="preserve"> </w:t>
            </w:r>
            <w:r w:rsidR="00C14077">
              <w:rPr>
                <w:rFonts w:ascii="Arial" w:hAnsi="Arial" w:cs="Arial"/>
                <w:sz w:val="22"/>
                <w:szCs w:val="22"/>
              </w:rPr>
              <w:t>orientační počet:</w:t>
            </w:r>
          </w:p>
        </w:tc>
      </w:tr>
    </w:tbl>
    <w:p w14:paraId="4E258BD6" w14:textId="77777777" w:rsidR="0057503C" w:rsidRPr="000D6D00" w:rsidRDefault="0057503C" w:rsidP="0057503C">
      <w:pPr>
        <w:adjustRightInd w:val="0"/>
        <w:rPr>
          <w:rFonts w:ascii="Arial" w:hAnsi="Arial" w:cs="Arial"/>
          <w:b/>
          <w:sz w:val="22"/>
          <w:szCs w:val="22"/>
        </w:rPr>
      </w:pPr>
    </w:p>
    <w:tbl>
      <w:tblPr>
        <w:tblW w:w="10293" w:type="dxa"/>
        <w:tblInd w:w="55" w:type="dxa"/>
        <w:tblCellMar>
          <w:left w:w="70" w:type="dxa"/>
          <w:right w:w="70" w:type="dxa"/>
        </w:tblCellMar>
        <w:tblLook w:val="04A0" w:firstRow="1" w:lastRow="0" w:firstColumn="1" w:lastColumn="0" w:noHBand="0" w:noVBand="1"/>
      </w:tblPr>
      <w:tblGrid>
        <w:gridCol w:w="3701"/>
        <w:gridCol w:w="798"/>
        <w:gridCol w:w="425"/>
        <w:gridCol w:w="400"/>
        <w:gridCol w:w="4969"/>
      </w:tblGrid>
      <w:tr w:rsidR="0057503C" w:rsidRPr="000D6D00" w14:paraId="0FD0CDD5" w14:textId="77777777" w:rsidTr="00C14077">
        <w:trPr>
          <w:trHeight w:val="315"/>
        </w:trPr>
        <w:tc>
          <w:tcPr>
            <w:tcW w:w="3701" w:type="dxa"/>
            <w:tcBorders>
              <w:top w:val="nil"/>
              <w:left w:val="nil"/>
              <w:bottom w:val="nil"/>
              <w:right w:val="nil"/>
            </w:tcBorders>
            <w:noWrap/>
            <w:vAlign w:val="bottom"/>
            <w:hideMark/>
          </w:tcPr>
          <w:p w14:paraId="117276B9" w14:textId="77777777" w:rsidR="0057503C" w:rsidRPr="000D6D00" w:rsidRDefault="0057503C" w:rsidP="005A0BB8">
            <w:pPr>
              <w:rPr>
                <w:rFonts w:ascii="Arial" w:hAnsi="Arial" w:cs="Arial"/>
                <w:sz w:val="22"/>
                <w:szCs w:val="22"/>
              </w:rPr>
            </w:pPr>
            <w:r w:rsidRPr="000D6D00">
              <w:rPr>
                <w:rFonts w:ascii="Arial" w:hAnsi="Arial" w:cs="Arial"/>
                <w:sz w:val="22"/>
                <w:szCs w:val="22"/>
              </w:rPr>
              <w:t xml:space="preserve">Věcná pomoc </w:t>
            </w:r>
            <w:r w:rsidR="005A0BB8">
              <w:rPr>
                <w:rFonts w:ascii="Arial" w:hAnsi="Arial" w:cs="Arial"/>
                <w:sz w:val="22"/>
                <w:szCs w:val="22"/>
              </w:rPr>
              <w:t>(např. strojní)</w:t>
            </w:r>
          </w:p>
        </w:tc>
        <w:tc>
          <w:tcPr>
            <w:tcW w:w="798" w:type="dxa"/>
            <w:tcBorders>
              <w:top w:val="single" w:sz="8" w:space="0" w:color="auto"/>
              <w:left w:val="single" w:sz="8" w:space="0" w:color="auto"/>
              <w:bottom w:val="single" w:sz="8" w:space="0" w:color="auto"/>
              <w:right w:val="single" w:sz="8" w:space="0" w:color="auto"/>
            </w:tcBorders>
            <w:noWrap/>
            <w:vAlign w:val="center"/>
            <w:hideMark/>
          </w:tcPr>
          <w:p w14:paraId="6F4152D9" w14:textId="77777777" w:rsidR="0057503C" w:rsidRPr="000D6D00" w:rsidRDefault="0057503C" w:rsidP="0057503C">
            <w:pPr>
              <w:jc w:val="center"/>
              <w:rPr>
                <w:rFonts w:ascii="Arial" w:hAnsi="Arial" w:cs="Arial"/>
                <w:b/>
                <w:sz w:val="22"/>
                <w:szCs w:val="22"/>
              </w:rPr>
            </w:pPr>
            <w:r w:rsidRPr="000D6D00">
              <w:rPr>
                <w:rFonts w:ascii="Arial" w:hAnsi="Arial" w:cs="Arial"/>
                <w:b/>
                <w:sz w:val="22"/>
                <w:szCs w:val="22"/>
              </w:rPr>
              <w:t>NE</w:t>
            </w:r>
          </w:p>
        </w:tc>
        <w:tc>
          <w:tcPr>
            <w:tcW w:w="425" w:type="dxa"/>
            <w:tcBorders>
              <w:top w:val="nil"/>
              <w:left w:val="nil"/>
              <w:bottom w:val="nil"/>
              <w:right w:val="nil"/>
            </w:tcBorders>
            <w:noWrap/>
            <w:vAlign w:val="center"/>
            <w:hideMark/>
          </w:tcPr>
          <w:p w14:paraId="38143F26" w14:textId="77777777" w:rsidR="0057503C" w:rsidRPr="000D6D00" w:rsidRDefault="0057503C" w:rsidP="0057503C">
            <w:pPr>
              <w:rPr>
                <w:rFonts w:ascii="Arial" w:hAnsi="Arial" w:cs="Arial"/>
                <w:sz w:val="22"/>
                <w:szCs w:val="22"/>
              </w:rPr>
            </w:pPr>
          </w:p>
        </w:tc>
        <w:tc>
          <w:tcPr>
            <w:tcW w:w="400" w:type="dxa"/>
            <w:tcBorders>
              <w:top w:val="nil"/>
              <w:left w:val="nil"/>
              <w:bottom w:val="nil"/>
              <w:right w:val="nil"/>
            </w:tcBorders>
            <w:noWrap/>
            <w:vAlign w:val="center"/>
            <w:hideMark/>
          </w:tcPr>
          <w:p w14:paraId="7BC7796E" w14:textId="77777777" w:rsidR="0057503C" w:rsidRPr="000D6D00" w:rsidRDefault="0057503C" w:rsidP="0057503C">
            <w:pPr>
              <w:rPr>
                <w:rFonts w:ascii="Arial" w:hAnsi="Arial" w:cs="Arial"/>
                <w:sz w:val="22"/>
                <w:szCs w:val="22"/>
              </w:rPr>
            </w:pPr>
          </w:p>
        </w:tc>
        <w:tc>
          <w:tcPr>
            <w:tcW w:w="4969" w:type="dxa"/>
            <w:tcBorders>
              <w:top w:val="single" w:sz="8" w:space="0" w:color="auto"/>
              <w:left w:val="single" w:sz="8" w:space="0" w:color="auto"/>
              <w:bottom w:val="single" w:sz="8" w:space="0" w:color="auto"/>
              <w:right w:val="single" w:sz="8" w:space="0" w:color="auto"/>
            </w:tcBorders>
            <w:noWrap/>
            <w:vAlign w:val="center"/>
            <w:hideMark/>
          </w:tcPr>
          <w:p w14:paraId="2E8A6EFE" w14:textId="77777777" w:rsidR="0057503C" w:rsidRPr="000D6D00" w:rsidRDefault="0057503C" w:rsidP="0057503C">
            <w:pPr>
              <w:rPr>
                <w:rFonts w:ascii="Arial" w:hAnsi="Arial" w:cs="Arial"/>
                <w:sz w:val="22"/>
                <w:szCs w:val="22"/>
              </w:rPr>
            </w:pPr>
            <w:r w:rsidRPr="000C1285">
              <w:rPr>
                <w:rFonts w:ascii="Arial" w:hAnsi="Arial" w:cs="Arial"/>
                <w:b/>
                <w:sz w:val="22"/>
                <w:szCs w:val="22"/>
              </w:rPr>
              <w:t>ANO</w:t>
            </w:r>
            <w:r w:rsidRPr="000D6D00">
              <w:rPr>
                <w:rFonts w:ascii="Arial" w:hAnsi="Arial" w:cs="Arial"/>
                <w:sz w:val="22"/>
                <w:szCs w:val="22"/>
              </w:rPr>
              <w:t xml:space="preserve"> </w:t>
            </w:r>
            <w:r w:rsidR="00C14077">
              <w:rPr>
                <w:rFonts w:ascii="Arial" w:hAnsi="Arial" w:cs="Arial"/>
                <w:sz w:val="22"/>
                <w:szCs w:val="22"/>
              </w:rPr>
              <w:t>–</w:t>
            </w:r>
            <w:r w:rsidRPr="000D6D00">
              <w:rPr>
                <w:rFonts w:ascii="Arial" w:hAnsi="Arial" w:cs="Arial"/>
                <w:sz w:val="22"/>
                <w:szCs w:val="22"/>
              </w:rPr>
              <w:t xml:space="preserve"> </w:t>
            </w:r>
            <w:r w:rsidR="00C14077">
              <w:rPr>
                <w:rFonts w:ascii="Arial" w:hAnsi="Arial" w:cs="Arial"/>
                <w:sz w:val="22"/>
                <w:szCs w:val="22"/>
              </w:rPr>
              <w:t>specifikovat:</w:t>
            </w:r>
          </w:p>
        </w:tc>
      </w:tr>
    </w:tbl>
    <w:p w14:paraId="587529C3" w14:textId="77777777" w:rsidR="0057503C" w:rsidRPr="000D6D00" w:rsidRDefault="0057503C" w:rsidP="0057503C">
      <w:pPr>
        <w:rPr>
          <w:rFonts w:ascii="Arial" w:hAnsi="Arial" w:cs="Arial"/>
          <w:sz w:val="16"/>
          <w:szCs w:val="16"/>
        </w:rPr>
      </w:pPr>
    </w:p>
    <w:p w14:paraId="21CFFF53" w14:textId="77777777" w:rsidR="0057503C" w:rsidRPr="000D6D00" w:rsidRDefault="0057503C" w:rsidP="0057503C">
      <w:pPr>
        <w:rPr>
          <w:rFonts w:ascii="Arial" w:hAnsi="Arial" w:cs="Arial"/>
          <w:b/>
          <w:sz w:val="26"/>
          <w:szCs w:val="26"/>
        </w:rPr>
      </w:pPr>
      <w:r w:rsidRPr="000D6D00">
        <w:rPr>
          <w:rFonts w:ascii="Arial" w:hAnsi="Arial" w:cs="Arial"/>
          <w:b/>
          <w:sz w:val="26"/>
          <w:szCs w:val="26"/>
        </w:rPr>
        <w:t>6. Požadavek na evakuaci domácích zvířat:</w:t>
      </w:r>
    </w:p>
    <w:p w14:paraId="4382D2B1" w14:textId="77777777" w:rsidR="0057503C" w:rsidRPr="000D6D00" w:rsidRDefault="0057503C" w:rsidP="0057503C">
      <w:pPr>
        <w:adjustRightInd w:val="0"/>
        <w:rPr>
          <w:rFonts w:ascii="Arial" w:hAnsi="Arial" w:cs="Arial"/>
          <w:sz w:val="22"/>
          <w:szCs w:val="22"/>
        </w:rPr>
      </w:pPr>
      <w:r w:rsidRPr="000D6D00">
        <w:rPr>
          <w:rFonts w:ascii="Arial" w:hAnsi="Arial" w:cs="Arial"/>
          <w:sz w:val="22"/>
          <w:szCs w:val="22"/>
        </w:rPr>
        <w:t xml:space="preserve">Jedná se o krajní </w:t>
      </w:r>
      <w:r w:rsidR="00CC20C8" w:rsidRPr="000D6D00">
        <w:rPr>
          <w:rFonts w:ascii="Arial" w:hAnsi="Arial" w:cs="Arial"/>
          <w:sz w:val="22"/>
          <w:szCs w:val="22"/>
        </w:rPr>
        <w:t xml:space="preserve">případ </w:t>
      </w:r>
      <w:r w:rsidRPr="000D6D00">
        <w:rPr>
          <w:rFonts w:ascii="Arial" w:hAnsi="Arial" w:cs="Arial"/>
          <w:sz w:val="22"/>
          <w:szCs w:val="22"/>
        </w:rPr>
        <w:t xml:space="preserve">-  vyplňte počet </w:t>
      </w:r>
      <w:r w:rsidR="00CC20C8" w:rsidRPr="000D6D00">
        <w:rPr>
          <w:rFonts w:ascii="Arial" w:hAnsi="Arial" w:cs="Arial"/>
          <w:sz w:val="22"/>
          <w:szCs w:val="22"/>
        </w:rPr>
        <w:t>a druh zvířectva</w:t>
      </w:r>
    </w:p>
    <w:p w14:paraId="0CD9AB58" w14:textId="77777777" w:rsidR="0057503C" w:rsidRPr="000D6D00" w:rsidRDefault="0057503C" w:rsidP="0057503C">
      <w:pPr>
        <w:rPr>
          <w:rFonts w:ascii="Arial" w:hAnsi="Arial" w:cs="Arial"/>
          <w:sz w:val="22"/>
          <w:szCs w:val="22"/>
        </w:rPr>
      </w:pPr>
    </w:p>
    <w:tbl>
      <w:tblPr>
        <w:tblW w:w="8866" w:type="dxa"/>
        <w:tblInd w:w="55" w:type="dxa"/>
        <w:tblCellMar>
          <w:left w:w="70" w:type="dxa"/>
          <w:right w:w="70" w:type="dxa"/>
        </w:tblCellMar>
        <w:tblLook w:val="04A0" w:firstRow="1" w:lastRow="0" w:firstColumn="1" w:lastColumn="0" w:noHBand="0" w:noVBand="1"/>
      </w:tblPr>
      <w:tblGrid>
        <w:gridCol w:w="2860"/>
        <w:gridCol w:w="1840"/>
        <w:gridCol w:w="2403"/>
        <w:gridCol w:w="1763"/>
      </w:tblGrid>
      <w:tr w:rsidR="0057503C" w:rsidRPr="000D6D00" w14:paraId="6AAD16D5" w14:textId="77777777" w:rsidTr="001443B2">
        <w:trPr>
          <w:trHeight w:val="300"/>
        </w:trPr>
        <w:tc>
          <w:tcPr>
            <w:tcW w:w="2860" w:type="dxa"/>
            <w:tcBorders>
              <w:top w:val="single" w:sz="8" w:space="0" w:color="auto"/>
              <w:left w:val="single" w:sz="8" w:space="0" w:color="auto"/>
              <w:bottom w:val="single" w:sz="4" w:space="0" w:color="auto"/>
              <w:right w:val="single" w:sz="4" w:space="0" w:color="auto"/>
            </w:tcBorders>
            <w:noWrap/>
            <w:vAlign w:val="bottom"/>
            <w:hideMark/>
          </w:tcPr>
          <w:p w14:paraId="158EF6AF"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Druh:</w:t>
            </w:r>
          </w:p>
        </w:tc>
        <w:tc>
          <w:tcPr>
            <w:tcW w:w="1840" w:type="dxa"/>
            <w:tcBorders>
              <w:top w:val="single" w:sz="8" w:space="0" w:color="auto"/>
              <w:left w:val="nil"/>
              <w:bottom w:val="single" w:sz="4" w:space="0" w:color="auto"/>
              <w:right w:val="single" w:sz="8" w:space="0" w:color="auto"/>
            </w:tcBorders>
            <w:noWrap/>
            <w:vAlign w:val="bottom"/>
            <w:hideMark/>
          </w:tcPr>
          <w:p w14:paraId="289A5564"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Počet zvířat:</w:t>
            </w:r>
          </w:p>
        </w:tc>
        <w:tc>
          <w:tcPr>
            <w:tcW w:w="2403" w:type="dxa"/>
            <w:tcBorders>
              <w:top w:val="single" w:sz="8" w:space="0" w:color="auto"/>
              <w:left w:val="single" w:sz="8" w:space="0" w:color="auto"/>
              <w:bottom w:val="single" w:sz="4" w:space="0" w:color="auto"/>
              <w:right w:val="single" w:sz="4" w:space="0" w:color="auto"/>
            </w:tcBorders>
            <w:vAlign w:val="bottom"/>
          </w:tcPr>
          <w:p w14:paraId="43CAB18C"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Druh:</w:t>
            </w:r>
          </w:p>
        </w:tc>
        <w:tc>
          <w:tcPr>
            <w:tcW w:w="1763" w:type="dxa"/>
            <w:tcBorders>
              <w:top w:val="single" w:sz="8" w:space="0" w:color="auto"/>
              <w:left w:val="single" w:sz="4" w:space="0" w:color="auto"/>
              <w:bottom w:val="single" w:sz="4" w:space="0" w:color="auto"/>
              <w:right w:val="single" w:sz="8" w:space="0" w:color="auto"/>
            </w:tcBorders>
            <w:vAlign w:val="bottom"/>
          </w:tcPr>
          <w:p w14:paraId="520A27FE"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Počet zvířat:</w:t>
            </w:r>
          </w:p>
        </w:tc>
      </w:tr>
      <w:tr w:rsidR="0057503C" w:rsidRPr="000D6D00" w14:paraId="72FFCFB3" w14:textId="77777777" w:rsidTr="001443B2">
        <w:trPr>
          <w:trHeight w:val="315"/>
        </w:trPr>
        <w:tc>
          <w:tcPr>
            <w:tcW w:w="2860" w:type="dxa"/>
            <w:tcBorders>
              <w:top w:val="nil"/>
              <w:left w:val="single" w:sz="8" w:space="0" w:color="auto"/>
              <w:bottom w:val="single" w:sz="8" w:space="0" w:color="auto"/>
              <w:right w:val="single" w:sz="4" w:space="0" w:color="auto"/>
            </w:tcBorders>
            <w:noWrap/>
            <w:vAlign w:val="bottom"/>
            <w:hideMark/>
          </w:tcPr>
          <w:p w14:paraId="0D51E83C"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Druh:</w:t>
            </w:r>
          </w:p>
        </w:tc>
        <w:tc>
          <w:tcPr>
            <w:tcW w:w="1840" w:type="dxa"/>
            <w:tcBorders>
              <w:top w:val="nil"/>
              <w:left w:val="nil"/>
              <w:bottom w:val="single" w:sz="8" w:space="0" w:color="auto"/>
              <w:right w:val="single" w:sz="8" w:space="0" w:color="auto"/>
            </w:tcBorders>
            <w:noWrap/>
            <w:vAlign w:val="bottom"/>
            <w:hideMark/>
          </w:tcPr>
          <w:p w14:paraId="1A470D22"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Počet zvířat:</w:t>
            </w:r>
          </w:p>
        </w:tc>
        <w:tc>
          <w:tcPr>
            <w:tcW w:w="2403" w:type="dxa"/>
            <w:tcBorders>
              <w:top w:val="single" w:sz="4" w:space="0" w:color="auto"/>
              <w:left w:val="single" w:sz="8" w:space="0" w:color="auto"/>
              <w:bottom w:val="single" w:sz="8" w:space="0" w:color="auto"/>
              <w:right w:val="single" w:sz="4" w:space="0" w:color="auto"/>
            </w:tcBorders>
            <w:vAlign w:val="bottom"/>
          </w:tcPr>
          <w:p w14:paraId="32CF81D5"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Druh:</w:t>
            </w:r>
          </w:p>
        </w:tc>
        <w:tc>
          <w:tcPr>
            <w:tcW w:w="1763" w:type="dxa"/>
            <w:tcBorders>
              <w:top w:val="single" w:sz="4" w:space="0" w:color="auto"/>
              <w:left w:val="single" w:sz="4" w:space="0" w:color="auto"/>
              <w:bottom w:val="single" w:sz="8" w:space="0" w:color="auto"/>
              <w:right w:val="single" w:sz="8" w:space="0" w:color="auto"/>
            </w:tcBorders>
            <w:vAlign w:val="bottom"/>
          </w:tcPr>
          <w:p w14:paraId="5DB48FDC" w14:textId="77777777" w:rsidR="0057503C" w:rsidRPr="000D6D00" w:rsidRDefault="0057503C" w:rsidP="0057503C">
            <w:pPr>
              <w:rPr>
                <w:rFonts w:ascii="Arial" w:hAnsi="Arial" w:cs="Arial"/>
                <w:color w:val="000000"/>
                <w:sz w:val="22"/>
                <w:szCs w:val="22"/>
              </w:rPr>
            </w:pPr>
            <w:r w:rsidRPr="000D6D00">
              <w:rPr>
                <w:rFonts w:ascii="Arial" w:hAnsi="Arial" w:cs="Arial"/>
                <w:color w:val="000000"/>
                <w:sz w:val="22"/>
                <w:szCs w:val="22"/>
              </w:rPr>
              <w:t>Počet zvířat:</w:t>
            </w:r>
          </w:p>
        </w:tc>
      </w:tr>
    </w:tbl>
    <w:p w14:paraId="19232904" w14:textId="77777777" w:rsidR="00CD6A0D" w:rsidRPr="00CB7338" w:rsidRDefault="00CD6A0D" w:rsidP="00CD6A0D">
      <w:pPr>
        <w:autoSpaceDE w:val="0"/>
        <w:autoSpaceDN w:val="0"/>
        <w:adjustRightInd w:val="0"/>
        <w:rPr>
          <w:rFonts w:ascii="NimbusSanL-Bold" w:hAnsi="NimbusSanL-Bold" w:cs="NimbusSanL-Bold"/>
          <w:b/>
          <w:bCs/>
          <w:sz w:val="24"/>
          <w:szCs w:val="24"/>
        </w:rPr>
      </w:pPr>
      <w:r w:rsidRPr="00CB7338">
        <w:rPr>
          <w:rFonts w:ascii="NimbusSanL-Bold" w:hAnsi="NimbusSanL-Bold" w:cs="NimbusSanL-Bold"/>
          <w:b/>
          <w:bCs/>
          <w:sz w:val="24"/>
          <w:szCs w:val="24"/>
        </w:rPr>
        <w:lastRenderedPageBreak/>
        <w:t>INFORMACE PRO ZPRACOVATELE POVODŇOVÉHO PLÁNU VLASTNÍKA NEMOVITOSTI</w:t>
      </w:r>
    </w:p>
    <w:p w14:paraId="74E93AEB" w14:textId="77777777" w:rsidR="00CD6A0D" w:rsidRPr="00CB7338" w:rsidRDefault="00CD6A0D" w:rsidP="00CD6A0D">
      <w:pPr>
        <w:autoSpaceDE w:val="0"/>
        <w:autoSpaceDN w:val="0"/>
        <w:adjustRightInd w:val="0"/>
        <w:rPr>
          <w:rFonts w:ascii="NimbusSanL-Regu" w:hAnsi="NimbusSanL-Regu" w:cs="NimbusSanL-Regu"/>
          <w:sz w:val="22"/>
          <w:szCs w:val="22"/>
        </w:rPr>
      </w:pPr>
    </w:p>
    <w:p w14:paraId="3286399D" w14:textId="4ACEF4B5" w:rsidR="00CD6A0D" w:rsidRPr="00CB7338" w:rsidRDefault="00CD6A0D" w:rsidP="00CD6A0D">
      <w:pPr>
        <w:autoSpaceDE w:val="0"/>
        <w:autoSpaceDN w:val="0"/>
        <w:adjustRightInd w:val="0"/>
        <w:jc w:val="both"/>
        <w:rPr>
          <w:rFonts w:ascii="Arial" w:hAnsi="Arial" w:cs="Arial"/>
          <w:sz w:val="22"/>
          <w:szCs w:val="22"/>
        </w:rPr>
      </w:pPr>
      <w:r w:rsidRPr="00CB7338">
        <w:rPr>
          <w:rFonts w:ascii="Arial" w:hAnsi="Arial" w:cs="Arial"/>
          <w:sz w:val="22"/>
          <w:szCs w:val="22"/>
        </w:rPr>
        <w:t>Správce osobních údajů</w:t>
      </w:r>
      <w:r w:rsidR="00FB3332">
        <w:rPr>
          <w:rFonts w:ascii="Arial" w:hAnsi="Arial" w:cs="Arial"/>
          <w:sz w:val="22"/>
          <w:szCs w:val="22"/>
        </w:rPr>
        <w:t>,</w:t>
      </w:r>
      <w:r w:rsidRPr="00CB7338">
        <w:rPr>
          <w:rFonts w:ascii="Arial" w:hAnsi="Arial" w:cs="Arial"/>
          <w:sz w:val="22"/>
          <w:szCs w:val="22"/>
        </w:rPr>
        <w:t xml:space="preserve"> </w:t>
      </w:r>
      <w:r w:rsidR="00FC7105">
        <w:rPr>
          <w:rFonts w:ascii="Arial" w:hAnsi="Arial" w:cs="Arial"/>
          <w:b/>
          <w:color w:val="000000" w:themeColor="text1"/>
          <w:sz w:val="22"/>
          <w:szCs w:val="22"/>
        </w:rPr>
        <w:t xml:space="preserve">město </w:t>
      </w:r>
      <w:r w:rsidR="008778EA">
        <w:rPr>
          <w:rFonts w:ascii="Arial" w:hAnsi="Arial" w:cs="Arial"/>
          <w:b/>
          <w:color w:val="000000" w:themeColor="text1"/>
          <w:sz w:val="22"/>
          <w:szCs w:val="22"/>
        </w:rPr>
        <w:t>Bečov nad Teplou</w:t>
      </w:r>
      <w:r w:rsidR="00FB3332">
        <w:rPr>
          <w:rFonts w:ascii="Arial" w:hAnsi="Arial" w:cs="Arial"/>
          <w:b/>
          <w:color w:val="000000" w:themeColor="text1"/>
          <w:sz w:val="22"/>
          <w:szCs w:val="22"/>
        </w:rPr>
        <w:t>,</w:t>
      </w:r>
      <w:r w:rsidRPr="00CB7338">
        <w:rPr>
          <w:rFonts w:ascii="Arial" w:hAnsi="Arial" w:cs="Arial"/>
          <w:color w:val="000000" w:themeColor="text1"/>
          <w:sz w:val="22"/>
          <w:szCs w:val="22"/>
        </w:rPr>
        <w:t xml:space="preserve"> </w:t>
      </w:r>
      <w:r w:rsidRPr="00CB7338">
        <w:rPr>
          <w:rFonts w:ascii="Arial" w:hAnsi="Arial" w:cs="Arial"/>
          <w:sz w:val="22"/>
          <w:szCs w:val="22"/>
        </w:rPr>
        <w:t>(dále jen „</w:t>
      </w:r>
      <w:r w:rsidRPr="00CB7338">
        <w:rPr>
          <w:rFonts w:ascii="Arial" w:hAnsi="Arial" w:cs="Arial"/>
          <w:b/>
          <w:bCs/>
          <w:sz w:val="22"/>
          <w:szCs w:val="22"/>
        </w:rPr>
        <w:t>Správce</w:t>
      </w:r>
      <w:r w:rsidRPr="00CB7338">
        <w:rPr>
          <w:rFonts w:ascii="Arial" w:hAnsi="Arial" w:cs="Arial"/>
          <w:sz w:val="22"/>
          <w:szCs w:val="22"/>
        </w:rPr>
        <w:t>“) plní tímto ohledně osobních údajů získaných na základě tohoto dokumentu svou informační povinnost v souladu s čl. 13 nařízení evropského parlamentu a rady (EU) 2016/679 ze dne 27. dubna 2016, o ochraně fyzických osob v souvislosti se zpracováním osobních údajů a o volném pohybu těchto údajů a o zrušení směrnice 95/46/es (obecné nařízení o ochraně osobních údajů) (dále jen „</w:t>
      </w:r>
      <w:r w:rsidRPr="00CB7338">
        <w:rPr>
          <w:rFonts w:ascii="Arial" w:hAnsi="Arial" w:cs="Arial"/>
          <w:b/>
          <w:bCs/>
          <w:sz w:val="22"/>
          <w:szCs w:val="22"/>
        </w:rPr>
        <w:t>GDPR</w:t>
      </w:r>
      <w:r w:rsidRPr="00CB7338">
        <w:rPr>
          <w:rFonts w:ascii="Arial" w:hAnsi="Arial" w:cs="Arial"/>
          <w:sz w:val="22"/>
          <w:szCs w:val="22"/>
        </w:rPr>
        <w:t>“):</w:t>
      </w:r>
    </w:p>
    <w:p w14:paraId="625D19C5" w14:textId="77777777" w:rsidR="007D0D59" w:rsidRPr="00CB7338" w:rsidRDefault="007D0D59" w:rsidP="00CD6A0D">
      <w:pPr>
        <w:autoSpaceDE w:val="0"/>
        <w:autoSpaceDN w:val="0"/>
        <w:adjustRightInd w:val="0"/>
        <w:jc w:val="both"/>
        <w:rPr>
          <w:rFonts w:ascii="Arial" w:hAnsi="Arial" w:cs="Arial"/>
          <w:sz w:val="22"/>
          <w:szCs w:val="22"/>
        </w:rPr>
      </w:pPr>
    </w:p>
    <w:p w14:paraId="28B27D53" w14:textId="77777777" w:rsidR="005A73F2" w:rsidRPr="00CB7338" w:rsidRDefault="007D0D59" w:rsidP="00CD6A0D">
      <w:pPr>
        <w:autoSpaceDE w:val="0"/>
        <w:autoSpaceDN w:val="0"/>
        <w:adjustRightInd w:val="0"/>
        <w:jc w:val="both"/>
        <w:rPr>
          <w:rFonts w:ascii="Arial" w:hAnsi="Arial" w:cs="Arial"/>
          <w:sz w:val="22"/>
          <w:szCs w:val="22"/>
        </w:rPr>
      </w:pPr>
      <w:r w:rsidRPr="00CB7338">
        <w:rPr>
          <w:rFonts w:ascii="Arial" w:hAnsi="Arial" w:cs="Arial"/>
          <w:sz w:val="22"/>
          <w:szCs w:val="22"/>
        </w:rPr>
        <w:t>Správce jmenoval pověřence pro ochranu osobních údajů, kterým je</w:t>
      </w:r>
      <w:r w:rsidR="005A73F2" w:rsidRPr="00CB7338">
        <w:rPr>
          <w:rFonts w:ascii="Arial" w:hAnsi="Arial" w:cs="Arial"/>
          <w:sz w:val="22"/>
          <w:szCs w:val="22"/>
        </w:rPr>
        <w:t>:</w:t>
      </w:r>
    </w:p>
    <w:p w14:paraId="2CCCF222" w14:textId="77777777" w:rsidR="008778EA" w:rsidRDefault="008778EA" w:rsidP="008778EA">
      <w:pPr>
        <w:autoSpaceDE w:val="0"/>
        <w:autoSpaceDN w:val="0"/>
        <w:adjustRightInd w:val="0"/>
        <w:jc w:val="both"/>
        <w:rPr>
          <w:rFonts w:ascii="Arial" w:hAnsi="Arial" w:cs="Arial"/>
          <w:b/>
          <w:bCs/>
          <w:color w:val="000000"/>
          <w:sz w:val="22"/>
          <w:szCs w:val="22"/>
        </w:rPr>
      </w:pPr>
      <w:r w:rsidRPr="008778EA">
        <w:rPr>
          <w:rFonts w:ascii="Arial" w:hAnsi="Arial" w:cs="Arial"/>
          <w:b/>
          <w:bCs/>
          <w:color w:val="000000"/>
          <w:sz w:val="22"/>
          <w:szCs w:val="22"/>
        </w:rPr>
        <w:t xml:space="preserve">Innovation </w:t>
      </w:r>
      <w:proofErr w:type="spellStart"/>
      <w:r w:rsidRPr="008778EA">
        <w:rPr>
          <w:rFonts w:ascii="Arial" w:hAnsi="Arial" w:cs="Arial"/>
          <w:b/>
          <w:bCs/>
          <w:color w:val="000000"/>
          <w:sz w:val="22"/>
          <w:szCs w:val="22"/>
        </w:rPr>
        <w:t>One</w:t>
      </w:r>
      <w:proofErr w:type="spellEnd"/>
      <w:r w:rsidRPr="008778EA">
        <w:rPr>
          <w:rFonts w:ascii="Arial" w:hAnsi="Arial" w:cs="Arial"/>
          <w:b/>
          <w:bCs/>
          <w:color w:val="000000"/>
          <w:sz w:val="22"/>
          <w:szCs w:val="22"/>
        </w:rPr>
        <w:t xml:space="preserve"> s.r.o.</w:t>
      </w:r>
    </w:p>
    <w:p w14:paraId="792D2B8A" w14:textId="10CE114C" w:rsidR="008778EA" w:rsidRPr="008778EA" w:rsidRDefault="008778EA" w:rsidP="008778EA">
      <w:pPr>
        <w:autoSpaceDE w:val="0"/>
        <w:autoSpaceDN w:val="0"/>
        <w:adjustRightInd w:val="0"/>
        <w:jc w:val="both"/>
        <w:rPr>
          <w:rFonts w:ascii="Arial" w:hAnsi="Arial" w:cs="Arial"/>
          <w:b/>
          <w:bCs/>
          <w:color w:val="000000"/>
          <w:sz w:val="22"/>
          <w:szCs w:val="22"/>
        </w:rPr>
      </w:pPr>
      <w:r w:rsidRPr="008778EA">
        <w:rPr>
          <w:rFonts w:ascii="Arial" w:hAnsi="Arial" w:cs="Arial"/>
          <w:b/>
          <w:bCs/>
          <w:color w:val="000000"/>
          <w:sz w:val="22"/>
          <w:szCs w:val="22"/>
        </w:rPr>
        <w:t xml:space="preserve">Se sídlem: </w:t>
      </w:r>
      <w:proofErr w:type="spellStart"/>
      <w:r w:rsidRPr="008778EA">
        <w:rPr>
          <w:rFonts w:ascii="Arial" w:hAnsi="Arial" w:cs="Arial"/>
          <w:b/>
          <w:bCs/>
          <w:color w:val="000000"/>
          <w:sz w:val="22"/>
          <w:szCs w:val="22"/>
        </w:rPr>
        <w:t>Březenecká</w:t>
      </w:r>
      <w:proofErr w:type="spellEnd"/>
      <w:r w:rsidRPr="008778EA">
        <w:rPr>
          <w:rFonts w:ascii="Arial" w:hAnsi="Arial" w:cs="Arial"/>
          <w:b/>
          <w:bCs/>
          <w:color w:val="000000"/>
          <w:sz w:val="22"/>
          <w:szCs w:val="22"/>
        </w:rPr>
        <w:t xml:space="preserve"> 4808, 430 04 Chomutov</w:t>
      </w:r>
    </w:p>
    <w:p w14:paraId="103AFA5B" w14:textId="77777777" w:rsidR="008778EA" w:rsidRPr="008778EA" w:rsidRDefault="008778EA" w:rsidP="008778EA">
      <w:pPr>
        <w:autoSpaceDE w:val="0"/>
        <w:autoSpaceDN w:val="0"/>
        <w:adjustRightInd w:val="0"/>
        <w:jc w:val="both"/>
        <w:rPr>
          <w:rFonts w:ascii="Arial" w:hAnsi="Arial" w:cs="Arial"/>
          <w:b/>
          <w:bCs/>
          <w:color w:val="000000"/>
          <w:sz w:val="22"/>
          <w:szCs w:val="22"/>
        </w:rPr>
      </w:pPr>
      <w:r w:rsidRPr="008778EA">
        <w:rPr>
          <w:rFonts w:ascii="Arial" w:hAnsi="Arial" w:cs="Arial"/>
          <w:b/>
          <w:bCs/>
          <w:color w:val="000000"/>
          <w:sz w:val="22"/>
          <w:szCs w:val="22"/>
        </w:rPr>
        <w:t>Martin Došek</w:t>
      </w:r>
    </w:p>
    <w:p w14:paraId="2D8D27F7" w14:textId="0129E2B0" w:rsidR="008778EA" w:rsidRPr="008778EA" w:rsidRDefault="008778EA" w:rsidP="008778EA">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e</w:t>
      </w:r>
      <w:r w:rsidRPr="008778EA">
        <w:rPr>
          <w:rFonts w:ascii="Arial" w:hAnsi="Arial" w:cs="Arial"/>
          <w:b/>
          <w:bCs/>
          <w:color w:val="000000"/>
          <w:sz w:val="22"/>
          <w:szCs w:val="22"/>
        </w:rPr>
        <w:t xml:space="preserve">-mail: </w:t>
      </w:r>
      <w:hyperlink r:id="rId8" w:history="1">
        <w:r w:rsidRPr="005E3E80">
          <w:rPr>
            <w:rStyle w:val="Hypertextovodkaz"/>
            <w:rFonts w:ascii="Arial" w:hAnsi="Arial" w:cs="Arial"/>
            <w:b/>
            <w:bCs/>
            <w:sz w:val="22"/>
            <w:szCs w:val="22"/>
          </w:rPr>
          <w:t>martin.dosek@innone.cz</w:t>
        </w:r>
      </w:hyperlink>
      <w:r>
        <w:rPr>
          <w:rFonts w:ascii="Arial" w:hAnsi="Arial" w:cs="Arial"/>
          <w:b/>
          <w:bCs/>
          <w:color w:val="000000"/>
          <w:sz w:val="22"/>
          <w:szCs w:val="22"/>
        </w:rPr>
        <w:t xml:space="preserve"> </w:t>
      </w:r>
    </w:p>
    <w:p w14:paraId="4A67BEBB" w14:textId="7583F099" w:rsidR="00FC7105" w:rsidRDefault="008778EA" w:rsidP="008778EA">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T</w:t>
      </w:r>
      <w:r w:rsidRPr="008778EA">
        <w:rPr>
          <w:rFonts w:ascii="Arial" w:hAnsi="Arial" w:cs="Arial"/>
          <w:b/>
          <w:bCs/>
          <w:color w:val="000000"/>
          <w:sz w:val="22"/>
          <w:szCs w:val="22"/>
        </w:rPr>
        <w:t>elefon: +420 774 618</w:t>
      </w:r>
      <w:r>
        <w:rPr>
          <w:rFonts w:ascii="Arial" w:hAnsi="Arial" w:cs="Arial"/>
          <w:b/>
          <w:bCs/>
          <w:color w:val="000000"/>
          <w:sz w:val="22"/>
          <w:szCs w:val="22"/>
        </w:rPr>
        <w:t> </w:t>
      </w:r>
      <w:r w:rsidRPr="008778EA">
        <w:rPr>
          <w:rFonts w:ascii="Arial" w:hAnsi="Arial" w:cs="Arial"/>
          <w:b/>
          <w:bCs/>
          <w:color w:val="000000"/>
          <w:sz w:val="22"/>
          <w:szCs w:val="22"/>
        </w:rPr>
        <w:t>251</w:t>
      </w:r>
      <w:r>
        <w:rPr>
          <w:rFonts w:ascii="Arial" w:hAnsi="Arial" w:cs="Arial"/>
          <w:b/>
          <w:bCs/>
          <w:color w:val="000000"/>
          <w:sz w:val="22"/>
          <w:szCs w:val="22"/>
        </w:rPr>
        <w:t xml:space="preserve"> </w:t>
      </w:r>
    </w:p>
    <w:p w14:paraId="0938F941" w14:textId="77777777" w:rsidR="008778EA" w:rsidRPr="00CB7338" w:rsidRDefault="008778EA" w:rsidP="008778EA">
      <w:pPr>
        <w:autoSpaceDE w:val="0"/>
        <w:autoSpaceDN w:val="0"/>
        <w:adjustRightInd w:val="0"/>
        <w:jc w:val="both"/>
        <w:rPr>
          <w:rFonts w:ascii="Arial" w:hAnsi="Arial" w:cs="Arial"/>
          <w:sz w:val="22"/>
          <w:szCs w:val="22"/>
        </w:rPr>
      </w:pPr>
    </w:p>
    <w:p w14:paraId="66CC09C2" w14:textId="77777777" w:rsidR="00E470BB" w:rsidRPr="00CB7338" w:rsidRDefault="00CD6A0D" w:rsidP="00E51E10">
      <w:pPr>
        <w:autoSpaceDE w:val="0"/>
        <w:autoSpaceDN w:val="0"/>
        <w:adjustRightInd w:val="0"/>
        <w:jc w:val="both"/>
        <w:rPr>
          <w:rFonts w:ascii="Arial" w:hAnsi="Arial" w:cs="Arial"/>
          <w:sz w:val="22"/>
          <w:szCs w:val="22"/>
        </w:rPr>
      </w:pPr>
      <w:r w:rsidRPr="00CB7338">
        <w:rPr>
          <w:rFonts w:ascii="Arial" w:hAnsi="Arial" w:cs="Arial"/>
          <w:sz w:val="22"/>
          <w:szCs w:val="22"/>
        </w:rPr>
        <w:t>Správce na základě tohoto dokumentu zpracovává osobní údaje, kterými jsou: jméno, příjmení, titul, trvalý pobyt/místo podnikání, přechodný pobyt, datum narození, rok narození, telefonní a e-mailová adresa, vztah k nemovitostem, podpis, informace z povodňového plánu vlastníka nemovitosti v souladu se zákonem č. 254/2001 Sb., o vodách a o změně některých zákonů (vodní zákon), ve znění pozdějších předpisů a další informace předané povodňovému orgánu obce v souladu s vodním zákonem pro plnění povinností (dále jen „</w:t>
      </w:r>
      <w:r w:rsidRPr="00CB7338">
        <w:rPr>
          <w:rFonts w:ascii="Arial" w:hAnsi="Arial" w:cs="Arial"/>
          <w:b/>
          <w:bCs/>
          <w:sz w:val="22"/>
          <w:szCs w:val="22"/>
        </w:rPr>
        <w:t>Osobní údaje</w:t>
      </w:r>
      <w:r w:rsidRPr="00CB7338">
        <w:rPr>
          <w:rFonts w:ascii="Arial" w:hAnsi="Arial" w:cs="Arial"/>
          <w:sz w:val="22"/>
          <w:szCs w:val="22"/>
        </w:rPr>
        <w:t xml:space="preserve">“). Tyto Osobní údaje jsou zpracovávány pro účely vypracování povodňového plánu vlastníka nemovitosti dle § 71 odst. 4 vodního zákona namísto vlastníka, vypracování povodňového plánu obce (Správce) a dalších krizových dokumentů, pro které jsou Osobní údaje určeny, a dále pro řádné plnění úkolů povodňových orgánů při ochraně před povodněmi stanovených vodním zákonem, např. pro plnění prevenční povinnosti a přípravy na povodňové situace (vč. povinnosti zabezpečit evakuaci a návrat, dočasné ubytování a stravování evakuovaných občanů, zajišťují další záchranné práce apod.). Zpracování Osobních údajů probíhá na základě právního titulu spočívajícího v plnění právní povinnosti a pro splnění úkolu prováděného ve veřejném zájmu nebo při výkonu veřejné moci, kterým byl Správce pověřen. </w:t>
      </w:r>
    </w:p>
    <w:p w14:paraId="46473327" w14:textId="77777777" w:rsidR="00CD6A0D" w:rsidRPr="00CB7338" w:rsidRDefault="00CD6A0D" w:rsidP="00CD6A0D">
      <w:pPr>
        <w:autoSpaceDE w:val="0"/>
        <w:autoSpaceDN w:val="0"/>
        <w:adjustRightInd w:val="0"/>
        <w:jc w:val="both"/>
        <w:rPr>
          <w:rFonts w:ascii="Arial" w:hAnsi="Arial" w:cs="Arial"/>
          <w:sz w:val="22"/>
          <w:szCs w:val="22"/>
        </w:rPr>
      </w:pPr>
    </w:p>
    <w:p w14:paraId="348238C9" w14:textId="77777777" w:rsidR="00CD6A0D" w:rsidRPr="00CB7338" w:rsidRDefault="00CD6A0D" w:rsidP="00CD6A0D">
      <w:pPr>
        <w:autoSpaceDE w:val="0"/>
        <w:autoSpaceDN w:val="0"/>
        <w:adjustRightInd w:val="0"/>
        <w:jc w:val="both"/>
        <w:rPr>
          <w:rFonts w:ascii="Arial" w:hAnsi="Arial" w:cs="Arial"/>
          <w:sz w:val="22"/>
          <w:szCs w:val="22"/>
        </w:rPr>
      </w:pPr>
      <w:r w:rsidRPr="00CB7338">
        <w:rPr>
          <w:rFonts w:ascii="Arial" w:hAnsi="Arial" w:cs="Arial"/>
          <w:sz w:val="22"/>
          <w:szCs w:val="22"/>
        </w:rPr>
        <w:t>Osobní údaje budou Správcem zpracovávány a uloženy po dobu platnosti povodňových plánů, nejdéle však po dobu trvání povinností vlastníka nebo Správce dle příslušných právních předpisů. V případě, že budou příslušné Osobní údaje v rámci aktualizace povodňových plánů změněny, bude Správce zpracovávat tyto změněné (aktuální) Osobní údaje.</w:t>
      </w:r>
    </w:p>
    <w:p w14:paraId="02C933CA" w14:textId="77777777" w:rsidR="00CD6A0D" w:rsidRPr="00CB7338" w:rsidRDefault="00CD6A0D" w:rsidP="00CD6A0D">
      <w:pPr>
        <w:autoSpaceDE w:val="0"/>
        <w:autoSpaceDN w:val="0"/>
        <w:adjustRightInd w:val="0"/>
        <w:jc w:val="both"/>
        <w:rPr>
          <w:rFonts w:ascii="Arial" w:hAnsi="Arial" w:cs="Arial"/>
          <w:sz w:val="22"/>
          <w:szCs w:val="22"/>
        </w:rPr>
      </w:pPr>
      <w:r w:rsidRPr="00CB7338">
        <w:rPr>
          <w:rFonts w:ascii="Arial" w:hAnsi="Arial" w:cs="Arial"/>
          <w:sz w:val="22"/>
          <w:szCs w:val="22"/>
        </w:rPr>
        <w:t>Subjekty údajů, jejichž Osobní údaje jsou zpracovávány, mají právo domáhat se svého práva na přístup</w:t>
      </w:r>
    </w:p>
    <w:p w14:paraId="7BD48BC5" w14:textId="77777777" w:rsidR="00CD6A0D" w:rsidRPr="00CB7338" w:rsidRDefault="00CD6A0D" w:rsidP="00CD6A0D">
      <w:pPr>
        <w:autoSpaceDE w:val="0"/>
        <w:autoSpaceDN w:val="0"/>
        <w:adjustRightInd w:val="0"/>
        <w:jc w:val="both"/>
        <w:rPr>
          <w:rFonts w:ascii="Arial" w:hAnsi="Arial" w:cs="Arial"/>
          <w:sz w:val="22"/>
          <w:szCs w:val="22"/>
        </w:rPr>
      </w:pPr>
      <w:r w:rsidRPr="00CB7338">
        <w:rPr>
          <w:rFonts w:ascii="Arial" w:hAnsi="Arial" w:cs="Arial"/>
          <w:sz w:val="22"/>
          <w:szCs w:val="22"/>
        </w:rPr>
        <w:t>k Osobním údajům, dále mají právo na jejich opravu, případně na omezení jejich zpracování. Subjekt údajů má také právo na výmaz Osobních údajů, to však pouze za předpokladu, že se neuplatní některá z výjimek dle GDPR (např. pokud Osobní údaje zpracovává Správce za účelem splnění svých zákonných povinností).</w:t>
      </w:r>
    </w:p>
    <w:p w14:paraId="2402F809" w14:textId="77777777" w:rsidR="00CD6A0D" w:rsidRPr="00CB7338" w:rsidRDefault="00CD6A0D" w:rsidP="00CD6A0D">
      <w:pPr>
        <w:autoSpaceDE w:val="0"/>
        <w:autoSpaceDN w:val="0"/>
        <w:adjustRightInd w:val="0"/>
        <w:jc w:val="both"/>
        <w:rPr>
          <w:rFonts w:ascii="Arial" w:hAnsi="Arial" w:cs="Arial"/>
          <w:sz w:val="22"/>
          <w:szCs w:val="22"/>
        </w:rPr>
      </w:pPr>
    </w:p>
    <w:p w14:paraId="20F2383B" w14:textId="77777777" w:rsidR="00CD6A0D" w:rsidRPr="0052358A" w:rsidRDefault="00CD6A0D" w:rsidP="00CD6A0D">
      <w:pPr>
        <w:autoSpaceDE w:val="0"/>
        <w:autoSpaceDN w:val="0"/>
        <w:adjustRightInd w:val="0"/>
        <w:jc w:val="both"/>
        <w:rPr>
          <w:rFonts w:ascii="Arial" w:hAnsi="Arial" w:cs="Arial"/>
          <w:sz w:val="22"/>
          <w:szCs w:val="22"/>
        </w:rPr>
      </w:pPr>
      <w:r w:rsidRPr="0052358A">
        <w:rPr>
          <w:rFonts w:ascii="Arial" w:hAnsi="Arial" w:cs="Arial"/>
          <w:sz w:val="22"/>
          <w:szCs w:val="22"/>
        </w:rPr>
        <w:t>Subjekty údajů mají také právo vznést námitku proti zpracování, a to následujícím způsobem:</w:t>
      </w:r>
    </w:p>
    <w:p w14:paraId="0763E370" w14:textId="0F3CA14C" w:rsidR="005A73F2" w:rsidRPr="008778EA" w:rsidRDefault="00CD6A0D" w:rsidP="00CD6A0D">
      <w:pPr>
        <w:autoSpaceDE w:val="0"/>
        <w:autoSpaceDN w:val="0"/>
        <w:adjustRightInd w:val="0"/>
        <w:jc w:val="both"/>
        <w:rPr>
          <w:rFonts w:ascii="Arial" w:hAnsi="Arial" w:cs="Arial"/>
          <w:sz w:val="22"/>
          <w:szCs w:val="22"/>
        </w:rPr>
      </w:pPr>
      <w:r w:rsidRPr="008778EA">
        <w:rPr>
          <w:rFonts w:ascii="Arial" w:hAnsi="Arial" w:cs="Arial"/>
          <w:sz w:val="22"/>
          <w:szCs w:val="22"/>
        </w:rPr>
        <w:t>emailovou komunikací s</w:t>
      </w:r>
      <w:r w:rsidR="00CB7338" w:rsidRPr="008778EA">
        <w:rPr>
          <w:rFonts w:ascii="Arial" w:hAnsi="Arial" w:cs="Arial"/>
          <w:sz w:val="22"/>
          <w:szCs w:val="22"/>
        </w:rPr>
        <w:t> </w:t>
      </w:r>
      <w:r w:rsidR="0052358A" w:rsidRPr="008778EA">
        <w:rPr>
          <w:rFonts w:ascii="Arial" w:hAnsi="Arial" w:cs="Arial"/>
          <w:sz w:val="22"/>
          <w:szCs w:val="22"/>
        </w:rPr>
        <w:t>obcí</w:t>
      </w:r>
      <w:r w:rsidR="00CB7338" w:rsidRPr="008778EA">
        <w:rPr>
          <w:rFonts w:ascii="Arial" w:hAnsi="Arial" w:cs="Arial"/>
          <w:sz w:val="22"/>
          <w:szCs w:val="22"/>
        </w:rPr>
        <w:t xml:space="preserve"> </w:t>
      </w:r>
      <w:r w:rsidRPr="008778EA">
        <w:rPr>
          <w:rFonts w:ascii="Arial" w:hAnsi="Arial" w:cs="Arial"/>
          <w:sz w:val="22"/>
          <w:szCs w:val="22"/>
        </w:rPr>
        <w:t>na emailové adrese:</w:t>
      </w:r>
      <w:r w:rsidR="00FC7105" w:rsidRPr="008778EA">
        <w:rPr>
          <w:rFonts w:ascii="Arial" w:hAnsi="Arial" w:cs="Arial"/>
          <w:sz w:val="22"/>
          <w:szCs w:val="22"/>
        </w:rPr>
        <w:t xml:space="preserve"> </w:t>
      </w:r>
      <w:hyperlink r:id="rId9" w:history="1">
        <w:r w:rsidR="008778EA" w:rsidRPr="008778EA">
          <w:rPr>
            <w:rStyle w:val="Hypertextovodkaz"/>
            <w:rFonts w:ascii="Arial" w:hAnsi="Arial" w:cs="Arial"/>
            <w:sz w:val="22"/>
            <w:szCs w:val="22"/>
          </w:rPr>
          <w:t>info@becov.cz</w:t>
        </w:r>
      </w:hyperlink>
      <w:hyperlink r:id="rId10" w:history="1"/>
      <w:r w:rsidR="00FC7105" w:rsidRPr="008778EA">
        <w:rPr>
          <w:rFonts w:ascii="Arial" w:hAnsi="Arial" w:cs="Arial"/>
          <w:sz w:val="22"/>
          <w:szCs w:val="22"/>
        </w:rPr>
        <w:t xml:space="preserve">. </w:t>
      </w:r>
    </w:p>
    <w:p w14:paraId="1E18F56A" w14:textId="77777777" w:rsidR="00F516D7" w:rsidRPr="00B631F6" w:rsidRDefault="00F516D7" w:rsidP="00CD6A0D">
      <w:pPr>
        <w:autoSpaceDE w:val="0"/>
        <w:autoSpaceDN w:val="0"/>
        <w:adjustRightInd w:val="0"/>
        <w:jc w:val="both"/>
        <w:rPr>
          <w:rFonts w:ascii="Arial" w:hAnsi="Arial" w:cs="Arial"/>
          <w:sz w:val="22"/>
          <w:szCs w:val="22"/>
        </w:rPr>
      </w:pPr>
    </w:p>
    <w:p w14:paraId="3E8BA00D" w14:textId="77777777" w:rsidR="00CD6A0D" w:rsidRPr="00CB7338" w:rsidRDefault="00CD6A0D" w:rsidP="00CD6A0D">
      <w:pPr>
        <w:autoSpaceDE w:val="0"/>
        <w:autoSpaceDN w:val="0"/>
        <w:adjustRightInd w:val="0"/>
        <w:jc w:val="both"/>
        <w:rPr>
          <w:rFonts w:ascii="Arial" w:hAnsi="Arial" w:cs="Arial"/>
          <w:sz w:val="22"/>
          <w:szCs w:val="22"/>
        </w:rPr>
      </w:pPr>
      <w:r w:rsidRPr="00CB7338">
        <w:rPr>
          <w:rFonts w:ascii="Arial" w:hAnsi="Arial" w:cs="Arial"/>
          <w:sz w:val="22"/>
          <w:szCs w:val="22"/>
        </w:rPr>
        <w:t>Subjekt údajů je rovněž oprávněn podat stížnost u dozorového úřadu. V případě, že subjekt údajů neposkytne Osobní údaje uvedené v tomto dokumentu, může být následkem, že nedojde k řádnému a včasnému oznámení činností či opatření v průběhu povodně a dále vlastníku nemovitosti zůstává povinnost vypracování povodňového plánu vlastníka dle vodního zákona.</w:t>
      </w:r>
    </w:p>
    <w:p w14:paraId="0D87E393" w14:textId="77777777" w:rsidR="00CD6A0D" w:rsidRPr="00CB7338" w:rsidRDefault="00CD6A0D" w:rsidP="00CD6A0D">
      <w:pPr>
        <w:autoSpaceDE w:val="0"/>
        <w:autoSpaceDN w:val="0"/>
        <w:adjustRightInd w:val="0"/>
        <w:jc w:val="both"/>
        <w:rPr>
          <w:rFonts w:ascii="Arial" w:hAnsi="Arial" w:cs="Arial"/>
          <w:sz w:val="22"/>
          <w:szCs w:val="22"/>
        </w:rPr>
      </w:pPr>
    </w:p>
    <w:p w14:paraId="31323181" w14:textId="77777777" w:rsidR="00CD6A0D" w:rsidRPr="00CB7338" w:rsidRDefault="00CD6A0D" w:rsidP="00CD6A0D">
      <w:pPr>
        <w:autoSpaceDE w:val="0"/>
        <w:autoSpaceDN w:val="0"/>
        <w:adjustRightInd w:val="0"/>
        <w:rPr>
          <w:rFonts w:ascii="Arial" w:hAnsi="Arial" w:cs="Arial"/>
          <w:sz w:val="22"/>
          <w:szCs w:val="22"/>
        </w:rPr>
      </w:pPr>
      <w:r w:rsidRPr="00CB7338">
        <w:rPr>
          <w:rFonts w:ascii="Arial" w:hAnsi="Arial" w:cs="Arial"/>
          <w:sz w:val="22"/>
          <w:szCs w:val="22"/>
        </w:rPr>
        <w:t>Oznámení o hrozbě a průběhu povodně mohou být doručována osobám, jež poskytly své Osobní údaje a předaly Správci kontaktní údaje a další údaje povodňového plánu vlastníka nemovitosti.</w:t>
      </w:r>
    </w:p>
    <w:p w14:paraId="6DA1F70E" w14:textId="77777777" w:rsidR="00386F4E" w:rsidRPr="00CB7338" w:rsidRDefault="00386F4E" w:rsidP="00386F4E">
      <w:pPr>
        <w:rPr>
          <w:rFonts w:ascii="Arial" w:hAnsi="Arial" w:cs="Arial"/>
          <w:sz w:val="22"/>
          <w:szCs w:val="22"/>
        </w:rPr>
      </w:pPr>
    </w:p>
    <w:p w14:paraId="798FC214" w14:textId="77777777" w:rsidR="00CD6A0D" w:rsidRPr="00CB7338" w:rsidRDefault="00CD6A0D" w:rsidP="00386F4E">
      <w:pPr>
        <w:rPr>
          <w:rFonts w:ascii="Arial" w:hAnsi="Arial" w:cs="Arial"/>
          <w:sz w:val="24"/>
          <w:szCs w:val="24"/>
        </w:rPr>
      </w:pPr>
    </w:p>
    <w:p w14:paraId="1B156BFC" w14:textId="77777777" w:rsidR="00CD6A0D" w:rsidRDefault="00CD6A0D" w:rsidP="00386F4E">
      <w:pPr>
        <w:rPr>
          <w:rFonts w:ascii="Arial" w:hAnsi="Arial" w:cs="Arial"/>
          <w:sz w:val="22"/>
          <w:szCs w:val="22"/>
        </w:rPr>
      </w:pPr>
    </w:p>
    <w:p w14:paraId="1FDC599F" w14:textId="77777777" w:rsidR="00CD6A0D" w:rsidRDefault="00CD6A0D" w:rsidP="00386F4E">
      <w:pPr>
        <w:rPr>
          <w:rFonts w:ascii="Arial" w:hAnsi="Arial" w:cs="Arial"/>
          <w:sz w:val="22"/>
          <w:szCs w:val="22"/>
        </w:rPr>
      </w:pPr>
    </w:p>
    <w:p w14:paraId="6366EFA4" w14:textId="77777777" w:rsidR="00CD6A0D" w:rsidRDefault="00CD6A0D" w:rsidP="00386F4E">
      <w:pPr>
        <w:rPr>
          <w:rFonts w:ascii="Arial" w:hAnsi="Arial" w:cs="Arial"/>
          <w:sz w:val="22"/>
          <w:szCs w:val="22"/>
        </w:rPr>
      </w:pPr>
    </w:p>
    <w:p w14:paraId="7F046055" w14:textId="77777777" w:rsidR="00CD6A0D" w:rsidRPr="00386F4E" w:rsidRDefault="00CD6A0D" w:rsidP="00386F4E">
      <w:pPr>
        <w:rPr>
          <w:rFonts w:ascii="Arial" w:hAnsi="Arial" w:cs="Arial"/>
          <w:sz w:val="22"/>
          <w:szCs w:val="22"/>
        </w:rPr>
      </w:pPr>
    </w:p>
    <w:p w14:paraId="65F0A373" w14:textId="77777777" w:rsidR="00386F4E" w:rsidRPr="00386F4E" w:rsidRDefault="00386F4E" w:rsidP="00386F4E">
      <w:pPr>
        <w:rPr>
          <w:rFonts w:ascii="Arial" w:hAnsi="Arial" w:cs="Arial"/>
          <w:i/>
          <w:sz w:val="22"/>
          <w:szCs w:val="22"/>
        </w:rPr>
      </w:pPr>
      <w:r w:rsidRPr="00386F4E">
        <w:rPr>
          <w:rFonts w:ascii="Arial" w:hAnsi="Arial" w:cs="Arial"/>
          <w:i/>
          <w:sz w:val="22"/>
          <w:szCs w:val="22"/>
        </w:rPr>
        <w:t>…………………………………………</w:t>
      </w:r>
      <w:r w:rsidRPr="00386F4E">
        <w:rPr>
          <w:rFonts w:ascii="Arial" w:hAnsi="Arial" w:cs="Arial"/>
          <w:i/>
          <w:sz w:val="22"/>
          <w:szCs w:val="22"/>
        </w:rPr>
        <w:tab/>
      </w:r>
      <w:r w:rsidRPr="00386F4E">
        <w:rPr>
          <w:rFonts w:ascii="Arial" w:hAnsi="Arial" w:cs="Arial"/>
          <w:i/>
          <w:sz w:val="22"/>
          <w:szCs w:val="22"/>
        </w:rPr>
        <w:tab/>
      </w:r>
      <w:r w:rsidRPr="00386F4E">
        <w:rPr>
          <w:rFonts w:ascii="Arial" w:hAnsi="Arial" w:cs="Arial"/>
          <w:i/>
          <w:sz w:val="22"/>
          <w:szCs w:val="22"/>
        </w:rPr>
        <w:tab/>
      </w:r>
      <w:r w:rsidRPr="00386F4E">
        <w:rPr>
          <w:rFonts w:ascii="Arial" w:hAnsi="Arial" w:cs="Arial"/>
          <w:i/>
          <w:sz w:val="22"/>
          <w:szCs w:val="22"/>
        </w:rPr>
        <w:tab/>
      </w:r>
      <w:r w:rsidRPr="00386F4E">
        <w:rPr>
          <w:rFonts w:ascii="Arial" w:hAnsi="Arial" w:cs="Arial"/>
          <w:i/>
          <w:sz w:val="22"/>
          <w:szCs w:val="22"/>
        </w:rPr>
        <w:tab/>
        <w:t>………………………………….</w:t>
      </w:r>
    </w:p>
    <w:p w14:paraId="5BBB554F" w14:textId="77777777" w:rsidR="00386F4E" w:rsidRPr="00386F4E" w:rsidRDefault="00386F4E" w:rsidP="00386F4E">
      <w:pPr>
        <w:tabs>
          <w:tab w:val="left" w:pos="5970"/>
        </w:tabs>
        <w:rPr>
          <w:rFonts w:ascii="Arial" w:hAnsi="Arial" w:cs="Arial"/>
          <w:i/>
          <w:sz w:val="22"/>
          <w:szCs w:val="22"/>
        </w:rPr>
      </w:pPr>
      <w:r w:rsidRPr="00386F4E">
        <w:rPr>
          <w:rFonts w:ascii="Arial" w:hAnsi="Arial" w:cs="Arial"/>
          <w:i/>
          <w:sz w:val="22"/>
          <w:szCs w:val="22"/>
        </w:rPr>
        <w:t>Jméno a příjmení hůlkovým písmem</w:t>
      </w:r>
      <w:r w:rsidRPr="00386F4E">
        <w:rPr>
          <w:rFonts w:ascii="Arial" w:hAnsi="Arial" w:cs="Arial"/>
          <w:i/>
          <w:sz w:val="22"/>
          <w:szCs w:val="22"/>
        </w:rPr>
        <w:tab/>
      </w:r>
      <w:r w:rsidRPr="00386F4E">
        <w:rPr>
          <w:rFonts w:ascii="Arial" w:hAnsi="Arial" w:cs="Arial"/>
          <w:i/>
          <w:sz w:val="22"/>
          <w:szCs w:val="22"/>
        </w:rPr>
        <w:tab/>
        <w:t>Podpis</w:t>
      </w:r>
    </w:p>
    <w:sectPr w:rsidR="00386F4E" w:rsidRPr="00386F4E" w:rsidSect="002B3266">
      <w:headerReference w:type="even" r:id="rId11"/>
      <w:headerReference w:type="default" r:id="rId12"/>
      <w:headerReference w:type="first" r:id="rId13"/>
      <w:footerReference w:type="first" r:id="rId14"/>
      <w:pgSz w:w="11906" w:h="16838" w:code="9"/>
      <w:pgMar w:top="709" w:right="851" w:bottom="426" w:left="851" w:header="709" w:footer="68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47F0F" w14:textId="77777777" w:rsidR="00ED43F1" w:rsidRDefault="00ED43F1">
      <w:r>
        <w:separator/>
      </w:r>
    </w:p>
  </w:endnote>
  <w:endnote w:type="continuationSeparator" w:id="0">
    <w:p w14:paraId="2BE650F4" w14:textId="77777777" w:rsidR="00ED43F1" w:rsidRDefault="00ED4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NimbusSanL-Bold">
    <w:altName w:val="Calibri"/>
    <w:panose1 w:val="00000000000000000000"/>
    <w:charset w:val="EE"/>
    <w:family w:val="auto"/>
    <w:notTrueType/>
    <w:pitch w:val="default"/>
    <w:sig w:usb0="00000005" w:usb1="00000000" w:usb2="00000000" w:usb3="00000000" w:csb0="00000002" w:csb1="00000000"/>
  </w:font>
  <w:font w:name="NimbusSanL-Regu">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A4743" w14:textId="68CECE3A" w:rsidR="00CB7338" w:rsidRPr="00CB7338" w:rsidRDefault="00CB7338" w:rsidP="00CB7338">
    <w:pPr>
      <w:pStyle w:val="Zpat"/>
      <w:jc w:val="right"/>
      <w:rPr>
        <w:rFonts w:ascii="Arial" w:hAnsi="Arial" w:cs="Arial"/>
        <w:color w:val="FF0000"/>
        <w:sz w:val="36"/>
        <w:szCs w:val="36"/>
      </w:rPr>
    </w:pPr>
    <w:r w:rsidRPr="00CB7338">
      <w:rPr>
        <w:rFonts w:ascii="Arial" w:hAnsi="Arial" w:cs="Arial"/>
        <w:color w:val="FF0000"/>
        <w:sz w:val="36"/>
        <w:szCs w:val="36"/>
      </w:rPr>
      <w:t>OTOČIT!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B89E4" w14:textId="77777777" w:rsidR="00ED43F1" w:rsidRDefault="00ED43F1">
      <w:r>
        <w:separator/>
      </w:r>
    </w:p>
  </w:footnote>
  <w:footnote w:type="continuationSeparator" w:id="0">
    <w:p w14:paraId="14EE641E" w14:textId="77777777" w:rsidR="00ED43F1" w:rsidRDefault="00ED4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810B" w14:textId="77777777" w:rsidR="00F979AA" w:rsidRDefault="00F979AA">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D56CC6">
      <w:rPr>
        <w:rStyle w:val="slostrnky"/>
        <w:noProof/>
      </w:rPr>
      <w:t>1</w:t>
    </w:r>
    <w:r>
      <w:rPr>
        <w:rStyle w:val="slostrnky"/>
      </w:rPr>
      <w:fldChar w:fldCharType="end"/>
    </w:r>
  </w:p>
  <w:p w14:paraId="345B5199" w14:textId="77777777" w:rsidR="00F979AA" w:rsidRDefault="00F979A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2634C" w14:textId="77777777" w:rsidR="00F979AA" w:rsidRDefault="00F979AA">
    <w:pPr>
      <w:pStyle w:val="Zhlav"/>
      <w:framePr w:wrap="around" w:vAnchor="text" w:hAnchor="margin" w:xAlign="center" w:y="1"/>
      <w:rPr>
        <w:rStyle w:val="slostrnky"/>
        <w:rFonts w:ascii="Arial" w:hAnsi="Arial"/>
      </w:rPr>
    </w:pPr>
    <w:r>
      <w:rPr>
        <w:rStyle w:val="slostrnky"/>
        <w:rFonts w:ascii="Arial" w:hAnsi="Arial"/>
      </w:rPr>
      <w:fldChar w:fldCharType="begin"/>
    </w:r>
    <w:r>
      <w:rPr>
        <w:rStyle w:val="slostrnky"/>
        <w:rFonts w:ascii="Arial" w:hAnsi="Arial"/>
      </w:rPr>
      <w:instrText xml:space="preserve">PAGE  </w:instrText>
    </w:r>
    <w:r>
      <w:rPr>
        <w:rStyle w:val="slostrnky"/>
        <w:rFonts w:ascii="Arial" w:hAnsi="Arial"/>
      </w:rPr>
      <w:fldChar w:fldCharType="separate"/>
    </w:r>
    <w:r w:rsidR="00F516D7">
      <w:rPr>
        <w:rStyle w:val="slostrnky"/>
        <w:rFonts w:ascii="Arial" w:hAnsi="Arial"/>
        <w:noProof/>
      </w:rPr>
      <w:t>2</w:t>
    </w:r>
    <w:r>
      <w:rPr>
        <w:rStyle w:val="slostrnky"/>
        <w:rFonts w:ascii="Arial" w:hAnsi="Arial"/>
      </w:rPr>
      <w:fldChar w:fldCharType="end"/>
    </w:r>
  </w:p>
  <w:p w14:paraId="5A283D5D" w14:textId="77777777" w:rsidR="00F979AA" w:rsidRDefault="00F979AA">
    <w:pPr>
      <w:pStyle w:val="Zhlav"/>
      <w:spacing w:after="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50DA" w14:textId="61635782" w:rsidR="00FC7105" w:rsidRPr="005A0BB8" w:rsidRDefault="005A0BB8">
    <w:pPr>
      <w:pStyle w:val="Zhlav"/>
      <w:rPr>
        <w:rFonts w:ascii="Arial" w:hAnsi="Arial" w:cs="Arial"/>
        <w:color w:val="808080" w:themeColor="background1" w:themeShade="80"/>
      </w:rPr>
    </w:pPr>
    <w:r w:rsidRPr="005A0BB8">
      <w:rPr>
        <w:rFonts w:ascii="Arial" w:hAnsi="Arial" w:cs="Arial"/>
        <w:color w:val="808080" w:themeColor="background1" w:themeShade="80"/>
      </w:rPr>
      <w:t xml:space="preserve">Povodňový </w:t>
    </w:r>
    <w:r w:rsidR="00F4570E">
      <w:rPr>
        <w:rFonts w:ascii="Arial" w:hAnsi="Arial" w:cs="Arial"/>
        <w:color w:val="808080" w:themeColor="background1" w:themeShade="80"/>
      </w:rPr>
      <w:t xml:space="preserve">plán </w:t>
    </w:r>
    <w:r w:rsidR="00FC7105">
      <w:rPr>
        <w:rFonts w:ascii="Arial" w:hAnsi="Arial" w:cs="Arial"/>
        <w:color w:val="808080" w:themeColor="background1" w:themeShade="80"/>
      </w:rPr>
      <w:t xml:space="preserve">města </w:t>
    </w:r>
    <w:r w:rsidR="008778EA">
      <w:rPr>
        <w:rFonts w:ascii="Arial" w:hAnsi="Arial" w:cs="Arial"/>
        <w:color w:val="808080" w:themeColor="background1" w:themeShade="80"/>
      </w:rPr>
      <w:t>Bečov nad Teplou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B0077"/>
    <w:multiLevelType w:val="hybridMultilevel"/>
    <w:tmpl w:val="10E204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53A29B1"/>
    <w:multiLevelType w:val="singleLevel"/>
    <w:tmpl w:val="0405000F"/>
    <w:lvl w:ilvl="0">
      <w:start w:val="1"/>
      <w:numFmt w:val="decimal"/>
      <w:lvlText w:val="%1."/>
      <w:lvlJc w:val="left"/>
      <w:pPr>
        <w:tabs>
          <w:tab w:val="num" w:pos="360"/>
        </w:tabs>
        <w:ind w:left="360" w:hanging="360"/>
      </w:pPr>
    </w:lvl>
  </w:abstractNum>
  <w:num w:numId="1" w16cid:durableId="992099227">
    <w:abstractNumId w:val="1"/>
  </w:num>
  <w:num w:numId="2" w16cid:durableId="1895003119">
    <w:abstractNumId w:val="0"/>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839507251"/>
  </wne:recipientData>
  <wne:recipientData>
    <wne:active wne:val="1"/>
    <wne:hash wne:val="-338973860"/>
  </wne:recipientData>
  <wne:recipientData>
    <wne:active wne:val="1"/>
    <wne:hash wne:val="1341350832"/>
  </wne:recipientData>
  <wne:recipientData>
    <wne:active wne:val="1"/>
    <wne:hash wne:val="-1658377130"/>
  </wne:recipientData>
  <wne:recipientData>
    <wne:active wne:val="1"/>
    <wne:hash wne:val="184555086"/>
  </wne:recipientData>
  <wne:recipientData>
    <wne:active wne:val="1"/>
    <wne:hash wne:val="631124849"/>
  </wne:recipientData>
  <wne:recipientData>
    <wne:active wne:val="1"/>
    <wne:hash wne:val="-1471135204"/>
  </wne:recipientData>
  <wne:recipientData>
    <wne:active wne:val="1"/>
    <wne:hash wne:val="2089196734"/>
  </wne:recipientData>
  <wne:recipientData>
    <wne:active wne:val="1"/>
    <wne:hash wne:val="-1940276148"/>
  </wne:recipientData>
  <wne:recipientData>
    <wne:active wne:val="1"/>
    <wne:hash wne:val="526261735"/>
  </wne:recipientData>
  <wne:recipientData>
    <wne:active wne:val="1"/>
    <wne:hash wne:val="1034379959"/>
  </wne:recipientData>
  <wne:recipientData>
    <wne:active wne:val="1"/>
    <wne:hash wne:val="606066866"/>
  </wne:recipientData>
  <wne:recipientData>
    <wne:active wne:val="1"/>
    <wne:hash wne:val="-737429343"/>
  </wne:recipientData>
  <wne:recipientData>
    <wne:active wne:val="1"/>
    <wne:hash wne:val="1750653737"/>
  </wne:recipientData>
  <wne:recipientData>
    <wne:active wne:val="1"/>
    <wne:hash wne:val="902103636"/>
  </wne:recipientData>
  <wne:recipientData>
    <wne:active wne:val="1"/>
    <wne:hash wne:val="-1457856223"/>
  </wne:recipientData>
  <wne:recipientData>
    <wne:active wne:val="1"/>
    <wne:hash wne:val="-1454926194"/>
  </wne:recipientData>
  <wne:recipientData>
    <wne:active wne:val="1"/>
    <wne:hash wne:val="-581646646"/>
  </wne:recipientData>
  <wne:recipientData>
    <wne:active wne:val="1"/>
    <wne:hash wne:val="809299850"/>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R:\__DPP\___MILEVSKO_DPP\AKIS\Export_AKIS_150423_074221.xls;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qExcel_N`"/>
    <w:odso>
      <w:table w:val=""/>
      <w:colDelim w:val="9"/>
      <w:fHdr/>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fieldMapData>
        <w:column w:val="0"/>
        <w:lid w:val="cs-CZ"/>
      </w:fieldMapData>
      <w:recipientData r:id="rId2"/>
    </w:odso>
  </w:mailMerge>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DB9"/>
    <w:rsid w:val="00036C15"/>
    <w:rsid w:val="00055D72"/>
    <w:rsid w:val="00067CEC"/>
    <w:rsid w:val="00082A53"/>
    <w:rsid w:val="000A4377"/>
    <w:rsid w:val="000B13E4"/>
    <w:rsid w:val="000C1285"/>
    <w:rsid w:val="000C6CC9"/>
    <w:rsid w:val="000D6D00"/>
    <w:rsid w:val="00130411"/>
    <w:rsid w:val="001443B2"/>
    <w:rsid w:val="00167708"/>
    <w:rsid w:val="00177BB6"/>
    <w:rsid w:val="001D0BE0"/>
    <w:rsid w:val="001D4E98"/>
    <w:rsid w:val="001F7ED6"/>
    <w:rsid w:val="00207729"/>
    <w:rsid w:val="00274044"/>
    <w:rsid w:val="002A4DBB"/>
    <w:rsid w:val="002B15B1"/>
    <w:rsid w:val="002B18C9"/>
    <w:rsid w:val="002B3266"/>
    <w:rsid w:val="002B6267"/>
    <w:rsid w:val="002F4246"/>
    <w:rsid w:val="003122BF"/>
    <w:rsid w:val="00315DD0"/>
    <w:rsid w:val="003241A6"/>
    <w:rsid w:val="00347056"/>
    <w:rsid w:val="0037549E"/>
    <w:rsid w:val="003764EE"/>
    <w:rsid w:val="00386F4E"/>
    <w:rsid w:val="003B1207"/>
    <w:rsid w:val="003B3B41"/>
    <w:rsid w:val="003B537A"/>
    <w:rsid w:val="003C47CE"/>
    <w:rsid w:val="004048A2"/>
    <w:rsid w:val="004273D7"/>
    <w:rsid w:val="004277EE"/>
    <w:rsid w:val="00445991"/>
    <w:rsid w:val="00475084"/>
    <w:rsid w:val="00477A6D"/>
    <w:rsid w:val="0048155F"/>
    <w:rsid w:val="004865AA"/>
    <w:rsid w:val="004B1E11"/>
    <w:rsid w:val="004B3A34"/>
    <w:rsid w:val="004C2701"/>
    <w:rsid w:val="004C6DCD"/>
    <w:rsid w:val="004D5F64"/>
    <w:rsid w:val="004E245C"/>
    <w:rsid w:val="0052063A"/>
    <w:rsid w:val="0052358A"/>
    <w:rsid w:val="005409BA"/>
    <w:rsid w:val="005556B1"/>
    <w:rsid w:val="0056271D"/>
    <w:rsid w:val="005723E2"/>
    <w:rsid w:val="0057503C"/>
    <w:rsid w:val="0059150E"/>
    <w:rsid w:val="005A0BB8"/>
    <w:rsid w:val="005A73F2"/>
    <w:rsid w:val="005B1DB9"/>
    <w:rsid w:val="005F16D5"/>
    <w:rsid w:val="00677769"/>
    <w:rsid w:val="006A5792"/>
    <w:rsid w:val="006B626D"/>
    <w:rsid w:val="006F1FEA"/>
    <w:rsid w:val="007077FB"/>
    <w:rsid w:val="00707A83"/>
    <w:rsid w:val="00711A26"/>
    <w:rsid w:val="00753063"/>
    <w:rsid w:val="00770F45"/>
    <w:rsid w:val="007B6A28"/>
    <w:rsid w:val="007D0D59"/>
    <w:rsid w:val="00816196"/>
    <w:rsid w:val="0082636E"/>
    <w:rsid w:val="00832D9B"/>
    <w:rsid w:val="008778EA"/>
    <w:rsid w:val="008866A4"/>
    <w:rsid w:val="008E4B0E"/>
    <w:rsid w:val="00963B9E"/>
    <w:rsid w:val="0096485B"/>
    <w:rsid w:val="009A367C"/>
    <w:rsid w:val="009B55B3"/>
    <w:rsid w:val="00A23421"/>
    <w:rsid w:val="00A32F7E"/>
    <w:rsid w:val="00A412DF"/>
    <w:rsid w:val="00A605FD"/>
    <w:rsid w:val="00A63929"/>
    <w:rsid w:val="00AA702F"/>
    <w:rsid w:val="00AA7B02"/>
    <w:rsid w:val="00AB14F3"/>
    <w:rsid w:val="00AB5486"/>
    <w:rsid w:val="00B03129"/>
    <w:rsid w:val="00B065DA"/>
    <w:rsid w:val="00B22CCE"/>
    <w:rsid w:val="00B32631"/>
    <w:rsid w:val="00B631F6"/>
    <w:rsid w:val="00B7062C"/>
    <w:rsid w:val="00BB12D9"/>
    <w:rsid w:val="00C0466A"/>
    <w:rsid w:val="00C14077"/>
    <w:rsid w:val="00C87D55"/>
    <w:rsid w:val="00C90E16"/>
    <w:rsid w:val="00CA780A"/>
    <w:rsid w:val="00CB7338"/>
    <w:rsid w:val="00CC20C8"/>
    <w:rsid w:val="00CD567A"/>
    <w:rsid w:val="00CD6A0D"/>
    <w:rsid w:val="00CE1B1E"/>
    <w:rsid w:val="00CE3722"/>
    <w:rsid w:val="00D21766"/>
    <w:rsid w:val="00D56CC6"/>
    <w:rsid w:val="00D63385"/>
    <w:rsid w:val="00D742BE"/>
    <w:rsid w:val="00D974C3"/>
    <w:rsid w:val="00DC125D"/>
    <w:rsid w:val="00DE0DD1"/>
    <w:rsid w:val="00E218E2"/>
    <w:rsid w:val="00E26BD4"/>
    <w:rsid w:val="00E470BB"/>
    <w:rsid w:val="00E472B3"/>
    <w:rsid w:val="00E51E10"/>
    <w:rsid w:val="00E94E94"/>
    <w:rsid w:val="00ED43F1"/>
    <w:rsid w:val="00EE6927"/>
    <w:rsid w:val="00EF4AE4"/>
    <w:rsid w:val="00F02378"/>
    <w:rsid w:val="00F31F73"/>
    <w:rsid w:val="00F35A5D"/>
    <w:rsid w:val="00F4570E"/>
    <w:rsid w:val="00F45850"/>
    <w:rsid w:val="00F516D7"/>
    <w:rsid w:val="00F62177"/>
    <w:rsid w:val="00F65E14"/>
    <w:rsid w:val="00F979AA"/>
    <w:rsid w:val="00FA40A9"/>
    <w:rsid w:val="00FB3332"/>
    <w:rsid w:val="00FC71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0853C0"/>
  <w15:chartTrackingRefBased/>
  <w15:docId w15:val="{9B5A7B8B-C497-4003-91CF-F1A0DB934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style>
  <w:style w:type="paragraph" w:styleId="Nadpis1">
    <w:name w:val="heading 1"/>
    <w:basedOn w:val="Normln"/>
    <w:next w:val="Normln"/>
    <w:qFormat/>
    <w:pPr>
      <w:keepNext/>
      <w:spacing w:before="240" w:after="60"/>
      <w:outlineLvl w:val="0"/>
    </w:pPr>
    <w:rPr>
      <w:rFonts w:ascii="Arial" w:hAnsi="Arial"/>
      <w:b/>
      <w:kern w:val="28"/>
      <w:sz w:val="28"/>
    </w:rPr>
  </w:style>
  <w:style w:type="paragraph" w:styleId="Nadpis2">
    <w:name w:val="heading 2"/>
    <w:basedOn w:val="Normln"/>
    <w:next w:val="Normln"/>
    <w:qFormat/>
    <w:pPr>
      <w:keepNext/>
      <w:spacing w:before="240" w:after="60"/>
      <w:outlineLvl w:val="1"/>
    </w:pPr>
    <w:rPr>
      <w:rFonts w:ascii="Arial" w:hAnsi="Arial"/>
      <w:b/>
      <w:i/>
      <w:sz w:val="24"/>
    </w:rPr>
  </w:style>
  <w:style w:type="paragraph" w:styleId="Nadpis3">
    <w:name w:val="heading 3"/>
    <w:basedOn w:val="Normln"/>
    <w:next w:val="Normln"/>
    <w:qFormat/>
    <w:pPr>
      <w:keepNext/>
      <w:spacing w:before="240" w:after="60"/>
      <w:outlineLvl w:val="2"/>
    </w:pPr>
    <w:rPr>
      <w:b/>
      <w:sz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pPr>
      <w:tabs>
        <w:tab w:val="center" w:pos="4536"/>
        <w:tab w:val="right" w:pos="9072"/>
      </w:tabs>
    </w:pPr>
  </w:style>
  <w:style w:type="paragraph" w:styleId="Zhlav">
    <w:name w:val="header"/>
    <w:basedOn w:val="Normln"/>
    <w:pPr>
      <w:tabs>
        <w:tab w:val="center" w:pos="4536"/>
        <w:tab w:val="right" w:pos="9072"/>
      </w:tabs>
    </w:pPr>
  </w:style>
  <w:style w:type="paragraph" w:styleId="Zkladntext2">
    <w:name w:val="Body Text 2"/>
    <w:basedOn w:val="Normln"/>
    <w:pPr>
      <w:spacing w:before="120"/>
      <w:jc w:val="both"/>
    </w:pPr>
    <w:rPr>
      <w:rFonts w:ascii="Arial" w:hAnsi="Arial"/>
      <w:sz w:val="22"/>
    </w:rPr>
  </w:style>
  <w:style w:type="paragraph" w:styleId="Zkladntext">
    <w:name w:val="Body Text"/>
    <w:basedOn w:val="Normln"/>
    <w:pPr>
      <w:spacing w:before="60" w:after="60"/>
      <w:jc w:val="both"/>
    </w:pPr>
    <w:rPr>
      <w:rFonts w:ascii="Arial" w:hAnsi="Arial"/>
      <w:b/>
      <w:sz w:val="24"/>
    </w:rPr>
  </w:style>
  <w:style w:type="character" w:styleId="Hypertextovodkaz">
    <w:name w:val="Hyperlink"/>
    <w:rPr>
      <w:color w:val="0000FF"/>
      <w:u w:val="single"/>
    </w:rPr>
  </w:style>
  <w:style w:type="character" w:styleId="slostrnky">
    <w:name w:val="page number"/>
    <w:basedOn w:val="Standardnpsmoodstavce"/>
  </w:style>
  <w:style w:type="character" w:customStyle="1" w:styleId="ZpatChar">
    <w:name w:val="Zápatí Char"/>
    <w:basedOn w:val="Standardnpsmoodstavce"/>
    <w:link w:val="Zpat"/>
    <w:rsid w:val="00CE3722"/>
  </w:style>
  <w:style w:type="paragraph" w:styleId="Textbubliny">
    <w:name w:val="Balloon Text"/>
    <w:basedOn w:val="Normln"/>
    <w:link w:val="TextbublinyChar"/>
    <w:rsid w:val="00477A6D"/>
    <w:rPr>
      <w:rFonts w:ascii="Segoe UI" w:hAnsi="Segoe UI" w:cs="Segoe UI"/>
      <w:sz w:val="18"/>
      <w:szCs w:val="18"/>
    </w:rPr>
  </w:style>
  <w:style w:type="character" w:customStyle="1" w:styleId="TextbublinyChar">
    <w:name w:val="Text bubliny Char"/>
    <w:basedOn w:val="Standardnpsmoodstavce"/>
    <w:link w:val="Textbubliny"/>
    <w:rsid w:val="00477A6D"/>
    <w:rPr>
      <w:rFonts w:ascii="Segoe UI" w:hAnsi="Segoe UI" w:cs="Segoe UI"/>
      <w:sz w:val="18"/>
      <w:szCs w:val="18"/>
    </w:rPr>
  </w:style>
  <w:style w:type="paragraph" w:styleId="Zkladntext3">
    <w:name w:val="Body Text 3"/>
    <w:basedOn w:val="Normln"/>
    <w:link w:val="Zkladntext3Char"/>
    <w:rsid w:val="0096485B"/>
    <w:pPr>
      <w:spacing w:after="120"/>
    </w:pPr>
    <w:rPr>
      <w:sz w:val="16"/>
      <w:szCs w:val="16"/>
    </w:rPr>
  </w:style>
  <w:style w:type="character" w:customStyle="1" w:styleId="Zkladntext3Char">
    <w:name w:val="Základní text 3 Char"/>
    <w:basedOn w:val="Standardnpsmoodstavce"/>
    <w:link w:val="Zkladntext3"/>
    <w:rsid w:val="0096485B"/>
    <w:rPr>
      <w:sz w:val="16"/>
      <w:szCs w:val="16"/>
    </w:rPr>
  </w:style>
  <w:style w:type="paragraph" w:styleId="Odstavecseseznamem">
    <w:name w:val="List Paragraph"/>
    <w:basedOn w:val="Normln"/>
    <w:uiPriority w:val="34"/>
    <w:qFormat/>
    <w:rsid w:val="00CD6A0D"/>
    <w:pPr>
      <w:ind w:left="720"/>
      <w:contextualSpacing/>
    </w:pPr>
  </w:style>
  <w:style w:type="character" w:styleId="Nevyeenzmnka">
    <w:name w:val="Unresolved Mention"/>
    <w:basedOn w:val="Standardnpsmoodstavce"/>
    <w:uiPriority w:val="99"/>
    <w:semiHidden/>
    <w:unhideWhenUsed/>
    <w:rsid w:val="00CB73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107245">
      <w:bodyDiv w:val="1"/>
      <w:marLeft w:val="0"/>
      <w:marRight w:val="0"/>
      <w:marTop w:val="0"/>
      <w:marBottom w:val="0"/>
      <w:divBdr>
        <w:top w:val="none" w:sz="0" w:space="0" w:color="auto"/>
        <w:left w:val="none" w:sz="0" w:space="0" w:color="auto"/>
        <w:bottom w:val="none" w:sz="0" w:space="0" w:color="auto"/>
        <w:right w:val="none" w:sz="0" w:space="0" w:color="auto"/>
      </w:divBdr>
    </w:div>
    <w:div w:id="1730693296">
      <w:bodyDiv w:val="1"/>
      <w:marLeft w:val="0"/>
      <w:marRight w:val="0"/>
      <w:marTop w:val="0"/>
      <w:marBottom w:val="0"/>
      <w:divBdr>
        <w:top w:val="none" w:sz="0" w:space="0" w:color="auto"/>
        <w:left w:val="none" w:sz="0" w:space="0" w:color="auto"/>
        <w:bottom w:val="none" w:sz="0" w:space="0" w:color="auto"/>
        <w:right w:val="none" w:sz="0" w:space="0" w:color="auto"/>
      </w:divBdr>
      <w:divsChild>
        <w:div w:id="1997496149">
          <w:marLeft w:val="0"/>
          <w:marRight w:val="0"/>
          <w:marTop w:val="0"/>
          <w:marBottom w:val="0"/>
          <w:divBdr>
            <w:top w:val="none" w:sz="0" w:space="0" w:color="auto"/>
            <w:left w:val="none" w:sz="0" w:space="0" w:color="auto"/>
            <w:bottom w:val="none" w:sz="0" w:space="0" w:color="auto"/>
            <w:right w:val="none" w:sz="0" w:space="0" w:color="auto"/>
          </w:divBdr>
          <w:divsChild>
            <w:div w:id="1510367132">
              <w:marLeft w:val="0"/>
              <w:marRight w:val="0"/>
              <w:marTop w:val="0"/>
              <w:marBottom w:val="0"/>
              <w:divBdr>
                <w:top w:val="none" w:sz="0" w:space="0" w:color="auto"/>
                <w:left w:val="none" w:sz="0" w:space="0" w:color="auto"/>
                <w:bottom w:val="none" w:sz="0" w:space="0" w:color="auto"/>
                <w:right w:val="none" w:sz="0" w:space="0" w:color="auto"/>
              </w:divBdr>
              <w:divsChild>
                <w:div w:id="1808430751">
                  <w:marLeft w:val="0"/>
                  <w:marRight w:val="0"/>
                  <w:marTop w:val="0"/>
                  <w:marBottom w:val="0"/>
                  <w:divBdr>
                    <w:top w:val="none" w:sz="0" w:space="0" w:color="auto"/>
                    <w:left w:val="none" w:sz="0" w:space="0" w:color="auto"/>
                    <w:bottom w:val="none" w:sz="0" w:space="0" w:color="auto"/>
                    <w:right w:val="none" w:sz="0" w:space="0" w:color="auto"/>
                  </w:divBdr>
                  <w:divsChild>
                    <w:div w:id="99767455">
                      <w:marLeft w:val="0"/>
                      <w:marRight w:val="0"/>
                      <w:marTop w:val="0"/>
                      <w:marBottom w:val="0"/>
                      <w:divBdr>
                        <w:top w:val="none" w:sz="0" w:space="0" w:color="auto"/>
                        <w:left w:val="none" w:sz="0" w:space="0" w:color="auto"/>
                        <w:bottom w:val="none" w:sz="0" w:space="0" w:color="auto"/>
                        <w:right w:val="none" w:sz="0" w:space="0" w:color="auto"/>
                      </w:divBdr>
                      <w:divsChild>
                        <w:div w:id="1509833529">
                          <w:marLeft w:val="0"/>
                          <w:marRight w:val="0"/>
                          <w:marTop w:val="0"/>
                          <w:marBottom w:val="0"/>
                          <w:divBdr>
                            <w:top w:val="none" w:sz="0" w:space="0" w:color="auto"/>
                            <w:left w:val="none" w:sz="0" w:space="0" w:color="auto"/>
                            <w:bottom w:val="none" w:sz="0" w:space="0" w:color="auto"/>
                            <w:right w:val="none" w:sz="0" w:space="0" w:color="auto"/>
                          </w:divBdr>
                        </w:div>
                        <w:div w:id="4634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rtin.dosek@innone.c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ouzim@touzim.cz" TargetMode="External"/><Relationship Id="rId4" Type="http://schemas.openxmlformats.org/officeDocument/2006/relationships/settings" Target="settings.xml"/><Relationship Id="rId9" Type="http://schemas.openxmlformats.org/officeDocument/2006/relationships/hyperlink" Target="mailto:info@becov.cz"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attachedTemplate" Target="file:///E:\PRACOVNI_SYKORA\_dPP\Benatky%20nad%20Jizerou\hlavickovy%20papir_D02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71012-841F-4B4F-8BFC-FE80AA62B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papir_D022.dot</Template>
  <TotalTime>10</TotalTime>
  <Pages>2</Pages>
  <Words>748</Words>
  <Characters>4497</Characters>
  <Application>Microsoft Office Word</Application>
  <DocSecurity>0</DocSecurity>
  <Lines>214</Lines>
  <Paragraphs>88</Paragraphs>
  <ScaleCrop>false</ScaleCrop>
  <HeadingPairs>
    <vt:vector size="2" baseType="variant">
      <vt:variant>
        <vt:lpstr>Název</vt:lpstr>
      </vt:variant>
      <vt:variant>
        <vt:i4>1</vt:i4>
      </vt:variant>
    </vt:vector>
  </HeadingPairs>
  <TitlesOfParts>
    <vt:vector size="1" baseType="lpstr">
      <vt:lpstr> </vt:lpstr>
    </vt:vector>
  </TitlesOfParts>
  <Company>VRV a.s.</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Lumír Pála</dc:creator>
  <cp:keywords/>
  <cp:lastModifiedBy>Lumír Pála</cp:lastModifiedBy>
  <cp:revision>9</cp:revision>
  <cp:lastPrinted>2018-03-28T06:47:00Z</cp:lastPrinted>
  <dcterms:created xsi:type="dcterms:W3CDTF">2021-09-21T05:08:00Z</dcterms:created>
  <dcterms:modified xsi:type="dcterms:W3CDTF">2026-09-23T14:15:00Z</dcterms:modified>
</cp:coreProperties>
</file>