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85"/>
      </w:tblGrid>
      <w:tr w:rsidR="00F546D1" w:rsidRPr="0028423E" w:rsidTr="00EC0226">
        <w:trPr>
          <w:trHeight w:hRule="exact" w:val="354"/>
        </w:trPr>
        <w:tc>
          <w:tcPr>
            <w:tcW w:w="2943" w:type="dxa"/>
            <w:vAlign w:val="bottom"/>
          </w:tcPr>
          <w:p w:rsidR="00F546D1" w:rsidRPr="0028423E" w:rsidRDefault="00F546D1" w:rsidP="00EC0226">
            <w:pPr>
              <w:rPr>
                <w:rFonts w:ascii="Arial" w:hAnsi="Arial" w:cs="Arial"/>
                <w:bCs/>
              </w:rPr>
            </w:pPr>
            <w:r w:rsidRPr="0028423E">
              <w:rPr>
                <w:rFonts w:ascii="Arial" w:hAnsi="Arial" w:cs="Arial"/>
                <w:bCs/>
              </w:rPr>
              <w:t xml:space="preserve">Určeno matričnímu úřadu </w:t>
            </w:r>
          </w:p>
        </w:tc>
        <w:tc>
          <w:tcPr>
            <w:tcW w:w="6285" w:type="dxa"/>
            <w:tcBorders>
              <w:bottom w:val="dotted" w:sz="4" w:space="0" w:color="auto"/>
            </w:tcBorders>
            <w:vAlign w:val="center"/>
          </w:tcPr>
          <w:p w:rsidR="00F546D1" w:rsidRPr="0028423E" w:rsidRDefault="00F546D1" w:rsidP="00EC022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 Bečově nad Teplou</w:t>
            </w:r>
          </w:p>
        </w:tc>
      </w:tr>
    </w:tbl>
    <w:p w:rsidR="00F546D1" w:rsidRPr="00940054" w:rsidRDefault="00F546D1" w:rsidP="00F546D1">
      <w:pPr>
        <w:rPr>
          <w:rFonts w:ascii="Arial" w:hAnsi="Arial" w:cs="Arial"/>
          <w:sz w:val="22"/>
          <w:szCs w:val="22"/>
        </w:rPr>
      </w:pPr>
    </w:p>
    <w:p w:rsidR="00F546D1" w:rsidRDefault="00F546D1" w:rsidP="00F546D1">
      <w:pPr>
        <w:pStyle w:val="Nadpis1"/>
        <w:shd w:val="clear" w:color="auto" w:fill="DAEEF3"/>
        <w:rPr>
          <w:rFonts w:ascii="Arial" w:hAnsi="Arial" w:cs="Arial"/>
          <w:sz w:val="24"/>
          <w:szCs w:val="24"/>
        </w:rPr>
      </w:pPr>
      <w:r w:rsidRPr="00EF067B">
        <w:rPr>
          <w:rFonts w:ascii="Arial" w:hAnsi="Arial" w:cs="Arial"/>
          <w:sz w:val="24"/>
          <w:szCs w:val="24"/>
        </w:rPr>
        <w:t xml:space="preserve">Žádost o </w:t>
      </w:r>
      <w:r>
        <w:rPr>
          <w:rFonts w:ascii="Arial" w:hAnsi="Arial" w:cs="Arial"/>
          <w:sz w:val="24"/>
          <w:szCs w:val="24"/>
        </w:rPr>
        <w:t>vydání vysvědčení o právní způsobilosti k uzavření manželství</w:t>
      </w:r>
    </w:p>
    <w:p w:rsidR="00F546D1" w:rsidRPr="00B927FE" w:rsidRDefault="00F546D1" w:rsidP="00F546D1">
      <w:pPr>
        <w:shd w:val="clear" w:color="auto" w:fill="DAEEF3"/>
        <w:jc w:val="center"/>
        <w:rPr>
          <w:rFonts w:ascii="Arial" w:hAnsi="Arial" w:cs="Arial"/>
          <w:i/>
          <w:sz w:val="20"/>
          <w:szCs w:val="20"/>
          <w:lang w:eastAsia="cs-CZ"/>
        </w:rPr>
      </w:pPr>
      <w:r w:rsidRPr="00B927FE">
        <w:rPr>
          <w:rFonts w:ascii="Arial" w:hAnsi="Arial" w:cs="Arial"/>
          <w:i/>
          <w:sz w:val="20"/>
          <w:szCs w:val="20"/>
          <w:lang w:eastAsia="cs-CZ"/>
        </w:rPr>
        <w:t>(podle § 45 zákona č. 301/2000 Sb.)</w:t>
      </w:r>
    </w:p>
    <w:p w:rsidR="00F546D1" w:rsidRPr="00940054" w:rsidRDefault="00F546D1" w:rsidP="00F546D1">
      <w:pPr>
        <w:pStyle w:val="Nadpis1"/>
        <w:shd w:val="clear" w:color="auto" w:fill="FFFFFF"/>
        <w:jc w:val="left"/>
        <w:rPr>
          <w:rFonts w:ascii="Arial" w:hAnsi="Arial" w:cs="Arial"/>
          <w:b w:val="0"/>
          <w:sz w:val="22"/>
          <w:szCs w:val="22"/>
        </w:rPr>
      </w:pPr>
    </w:p>
    <w:p w:rsidR="00F546D1" w:rsidRPr="00E275EA" w:rsidRDefault="00F546D1" w:rsidP="00F546D1">
      <w:pPr>
        <w:pStyle w:val="Nadpis3"/>
        <w:spacing w:line="240" w:lineRule="auto"/>
        <w:jc w:val="left"/>
        <w:rPr>
          <w:rFonts w:ascii="Arial" w:hAnsi="Arial" w:cs="Arial"/>
          <w:sz w:val="22"/>
          <w:szCs w:val="22"/>
          <w:u w:val="none"/>
        </w:rPr>
      </w:pPr>
      <w:r w:rsidRPr="00E275EA">
        <w:rPr>
          <w:rFonts w:ascii="Arial" w:eastAsia="Calibri" w:hAnsi="Arial" w:cs="Arial"/>
          <w:bCs w:val="0"/>
          <w:sz w:val="22"/>
          <w:szCs w:val="22"/>
          <w:u w:val="none"/>
        </w:rPr>
        <w:t xml:space="preserve">(1) </w:t>
      </w:r>
      <w:r w:rsidRPr="00E275EA">
        <w:rPr>
          <w:rFonts w:ascii="Arial" w:hAnsi="Arial" w:cs="Arial"/>
          <w:bCs w:val="0"/>
          <w:sz w:val="22"/>
          <w:szCs w:val="22"/>
          <w:u w:val="none"/>
        </w:rPr>
        <w:t>Žadatel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41"/>
      </w:tblGrid>
      <w:tr w:rsidR="00F546D1" w:rsidRPr="00E275EA" w:rsidTr="00EC0226">
        <w:trPr>
          <w:trHeight w:hRule="exact"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jméno(a), příjmení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rPr>
          <w:trHeight w:hRule="exact"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datum narozen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46D1" w:rsidRPr="00E275EA" w:rsidTr="00EC0226">
        <w:trPr>
          <w:trHeight w:hRule="exact"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trvalý pobyt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rPr>
          <w:trHeight w:hRule="exact" w:val="5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adresa pro doručování</w:t>
            </w:r>
          </w:p>
          <w:p w:rsidR="00F546D1" w:rsidRPr="00E275EA" w:rsidRDefault="00F546D1" w:rsidP="00EC02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5EA">
              <w:rPr>
                <w:rFonts w:ascii="Arial" w:hAnsi="Arial" w:cs="Arial"/>
                <w:i/>
                <w:sz w:val="20"/>
                <w:szCs w:val="20"/>
              </w:rPr>
              <w:t>(liší-li se od trvalého pobytu)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546D1" w:rsidRPr="00E275EA" w:rsidRDefault="00F546D1" w:rsidP="00F546D1">
      <w:pPr>
        <w:rPr>
          <w:rFonts w:ascii="Arial" w:hAnsi="Arial" w:cs="Arial"/>
          <w:b/>
          <w:bCs/>
          <w:sz w:val="22"/>
          <w:szCs w:val="22"/>
        </w:rPr>
      </w:pPr>
    </w:p>
    <w:p w:rsidR="00F546D1" w:rsidRPr="00E275EA" w:rsidRDefault="00F546D1" w:rsidP="00F546D1">
      <w:pPr>
        <w:rPr>
          <w:rFonts w:ascii="Arial" w:hAnsi="Arial" w:cs="Arial"/>
          <w:sz w:val="22"/>
          <w:szCs w:val="22"/>
        </w:rPr>
      </w:pPr>
      <w:r w:rsidRPr="00E275EA">
        <w:rPr>
          <w:rFonts w:ascii="Arial" w:hAnsi="Arial" w:cs="Arial"/>
          <w:b/>
          <w:bCs/>
          <w:sz w:val="22"/>
          <w:szCs w:val="22"/>
        </w:rPr>
        <w:t xml:space="preserve">(2) Údaje o </w:t>
      </w:r>
      <w:r>
        <w:rPr>
          <w:rFonts w:ascii="Arial" w:hAnsi="Arial" w:cs="Arial"/>
          <w:b/>
          <w:bCs/>
          <w:sz w:val="22"/>
          <w:szCs w:val="22"/>
        </w:rPr>
        <w:t>snoubenci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41"/>
      </w:tblGrid>
      <w:tr w:rsidR="00F546D1" w:rsidRPr="00E275EA" w:rsidTr="00EC022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jméno(a), příjmení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a místo narození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trvalé bydliště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1" w:rsidRPr="00E275EA" w:rsidRDefault="00F546D1" w:rsidP="00EC02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46D1" w:rsidRDefault="00F546D1" w:rsidP="00F546D1">
      <w:pPr>
        <w:jc w:val="both"/>
        <w:rPr>
          <w:rFonts w:ascii="Arial" w:hAnsi="Arial" w:cs="Arial"/>
          <w:sz w:val="22"/>
          <w:szCs w:val="22"/>
        </w:rPr>
      </w:pPr>
    </w:p>
    <w:p w:rsidR="00F546D1" w:rsidRDefault="00F546D1" w:rsidP="00F54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 § 45 zákona č. 301/2000 Sb. žádám o vydání vysvědčení o právní způsobilosti k uzavření manželství s výše uvedenou osobou.</w:t>
      </w:r>
    </w:p>
    <w:p w:rsidR="00F546D1" w:rsidRPr="00E275EA" w:rsidRDefault="00F546D1" w:rsidP="00F546D1">
      <w:pPr>
        <w:jc w:val="both"/>
        <w:rPr>
          <w:rFonts w:ascii="Arial" w:hAnsi="Arial" w:cs="Arial"/>
          <w:sz w:val="22"/>
          <w:szCs w:val="22"/>
        </w:rPr>
      </w:pPr>
    </w:p>
    <w:p w:rsidR="00F546D1" w:rsidRPr="00E275EA" w:rsidRDefault="00F546D1" w:rsidP="00F546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75EA">
        <w:rPr>
          <w:rFonts w:ascii="Arial" w:hAnsi="Arial" w:cs="Arial"/>
          <w:b/>
          <w:bCs/>
          <w:sz w:val="22"/>
          <w:szCs w:val="22"/>
        </w:rPr>
        <w:t>Byl(a) jsem poučen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E275EA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Pr="00E275EA">
        <w:rPr>
          <w:rFonts w:ascii="Arial" w:hAnsi="Arial" w:cs="Arial"/>
          <w:b/>
          <w:bCs/>
          <w:sz w:val="22"/>
          <w:szCs w:val="22"/>
        </w:rPr>
        <w:t xml:space="preserve"> o tom, že</w:t>
      </w:r>
      <w:r>
        <w:rPr>
          <w:rFonts w:ascii="Arial" w:hAnsi="Arial" w:cs="Arial"/>
          <w:b/>
          <w:bCs/>
          <w:sz w:val="22"/>
          <w:szCs w:val="22"/>
        </w:rPr>
        <w:t xml:space="preserve"> manželství nemůže být uzavřeno</w:t>
      </w:r>
    </w:p>
    <w:p w:rsidR="00F546D1" w:rsidRPr="00E275EA" w:rsidRDefault="00F546D1" w:rsidP="00F546D1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E275EA">
        <w:rPr>
          <w:rFonts w:ascii="Arial" w:hAnsi="Arial" w:cs="Arial"/>
          <w:noProof/>
          <w:sz w:val="22"/>
          <w:szCs w:val="22"/>
        </w:rPr>
        <w:t>s osobu stejného pohlaví</w:t>
      </w:r>
    </w:p>
    <w:p w:rsidR="00F546D1" w:rsidRPr="00E275EA" w:rsidRDefault="00F546D1" w:rsidP="00F546D1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E275EA">
        <w:rPr>
          <w:rFonts w:ascii="Arial" w:hAnsi="Arial" w:cs="Arial"/>
          <w:noProof/>
          <w:sz w:val="22"/>
          <w:szCs w:val="22"/>
        </w:rPr>
        <w:t>nezletilým, který není plně svéprávný</w:t>
      </w:r>
    </w:p>
    <w:p w:rsidR="00F546D1" w:rsidRPr="00E275EA" w:rsidRDefault="00F546D1" w:rsidP="00F546D1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E275EA">
        <w:rPr>
          <w:rFonts w:ascii="Arial" w:hAnsi="Arial" w:cs="Arial"/>
          <w:noProof/>
          <w:sz w:val="22"/>
          <w:szCs w:val="22"/>
        </w:rPr>
        <w:t>osobou, jejíž svéprávnost byla v této oblasti omezena</w:t>
      </w:r>
    </w:p>
    <w:p w:rsidR="00F546D1" w:rsidRPr="00E275EA" w:rsidRDefault="00F546D1" w:rsidP="00F546D1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E275EA">
        <w:rPr>
          <w:rFonts w:ascii="Arial" w:hAnsi="Arial" w:cs="Arial"/>
          <w:noProof/>
          <w:sz w:val="22"/>
          <w:szCs w:val="22"/>
        </w:rPr>
        <w:t>osobou, která již dříve uzavřela manželství nebo vstoupila do registrovaného partnerství nebo jiného obdobného svazku uzavřeného v zahraničí, a tento svazek stále trvá</w:t>
      </w:r>
    </w:p>
    <w:p w:rsidR="00F546D1" w:rsidRPr="00E275EA" w:rsidRDefault="00F546D1" w:rsidP="00F546D1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E275EA">
        <w:rPr>
          <w:rFonts w:ascii="Arial" w:hAnsi="Arial" w:cs="Arial"/>
          <w:noProof/>
          <w:sz w:val="22"/>
          <w:szCs w:val="22"/>
        </w:rPr>
        <w:t>mezi předky a potomky, mezi sourozenci (totéž platí o osobách, jejichž příbuzenstvo vzniklo osvojením)</w:t>
      </w:r>
    </w:p>
    <w:p w:rsidR="00F546D1" w:rsidRPr="00E275EA" w:rsidRDefault="00F546D1" w:rsidP="00F546D1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E275EA">
        <w:rPr>
          <w:rFonts w:ascii="Arial" w:hAnsi="Arial" w:cs="Arial"/>
          <w:noProof/>
          <w:sz w:val="22"/>
          <w:szCs w:val="22"/>
        </w:rPr>
        <w:t xml:space="preserve">mezi poručníkem a poručencem, mezi dítětem a osobou, do jejíž péče bylo dítě svěřeno, nebo pěstounem a svěřeným dítětem. </w:t>
      </w:r>
    </w:p>
    <w:p w:rsidR="00F546D1" w:rsidRPr="00CF186C" w:rsidRDefault="00F546D1" w:rsidP="00F546D1">
      <w:pPr>
        <w:jc w:val="both"/>
        <w:rPr>
          <w:rFonts w:ascii="Arial" w:hAnsi="Arial" w:cs="Arial"/>
          <w:b/>
          <w:bCs/>
          <w:sz w:val="8"/>
          <w:szCs w:val="8"/>
        </w:rPr>
      </w:pPr>
    </w:p>
    <w:p w:rsidR="00F546D1" w:rsidRPr="00E275EA" w:rsidRDefault="00F546D1" w:rsidP="00F546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5EA">
        <w:rPr>
          <w:rFonts w:ascii="Arial" w:hAnsi="Arial" w:cs="Arial"/>
          <w:b/>
          <w:bCs/>
          <w:sz w:val="22"/>
          <w:szCs w:val="22"/>
        </w:rPr>
        <w:t>Takto uzavřená manželství nelze na území České republiky zlegalizovat.</w:t>
      </w:r>
    </w:p>
    <w:p w:rsidR="00F546D1" w:rsidRPr="00CF186C" w:rsidRDefault="00F546D1" w:rsidP="00F546D1">
      <w:pPr>
        <w:jc w:val="both"/>
        <w:rPr>
          <w:rFonts w:ascii="Arial" w:hAnsi="Arial" w:cs="Arial"/>
          <w:sz w:val="8"/>
          <w:szCs w:val="8"/>
        </w:rPr>
      </w:pPr>
    </w:p>
    <w:p w:rsidR="00F546D1" w:rsidRPr="00E275EA" w:rsidRDefault="00F546D1" w:rsidP="00F546D1">
      <w:pPr>
        <w:jc w:val="both"/>
        <w:rPr>
          <w:rFonts w:ascii="Arial" w:hAnsi="Arial" w:cs="Arial"/>
          <w:sz w:val="22"/>
          <w:szCs w:val="22"/>
        </w:rPr>
      </w:pPr>
      <w:r w:rsidRPr="00E275EA">
        <w:rPr>
          <w:rFonts w:ascii="Arial" w:hAnsi="Arial" w:cs="Arial"/>
          <w:sz w:val="22"/>
          <w:szCs w:val="22"/>
        </w:rPr>
        <w:t xml:space="preserve">Beru na vědomí informaci o </w:t>
      </w:r>
      <w:r w:rsidRPr="00E275EA">
        <w:rPr>
          <w:rFonts w:ascii="Arial" w:hAnsi="Arial" w:cs="Arial"/>
          <w:b/>
          <w:bCs/>
          <w:sz w:val="22"/>
          <w:szCs w:val="22"/>
        </w:rPr>
        <w:t>podmínce uznání osvědčení za veřejnou listinu</w:t>
      </w:r>
      <w:r w:rsidRPr="00E275EA">
        <w:rPr>
          <w:rFonts w:ascii="Arial" w:hAnsi="Arial" w:cs="Arial"/>
          <w:sz w:val="22"/>
          <w:szCs w:val="22"/>
        </w:rPr>
        <w:t xml:space="preserve"> (superlegalizace, apostille) a o tom, že osvědčení platí </w:t>
      </w:r>
      <w:r w:rsidRPr="00E275EA">
        <w:rPr>
          <w:rFonts w:ascii="Arial" w:hAnsi="Arial" w:cs="Arial"/>
          <w:b/>
          <w:sz w:val="22"/>
          <w:szCs w:val="22"/>
        </w:rPr>
        <w:t>6 měsíců</w:t>
      </w:r>
      <w:r>
        <w:rPr>
          <w:rFonts w:ascii="Arial" w:hAnsi="Arial" w:cs="Arial"/>
          <w:sz w:val="22"/>
          <w:szCs w:val="22"/>
        </w:rPr>
        <w:t xml:space="preserve"> ode dne jeho vydání.</w:t>
      </w:r>
    </w:p>
    <w:p w:rsidR="00F546D1" w:rsidRDefault="00F546D1" w:rsidP="00F546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546D1" w:rsidRPr="0072469C" w:rsidRDefault="00F546D1" w:rsidP="00F546D1">
      <w:pPr>
        <w:rPr>
          <w:rFonts w:ascii="Arial" w:hAnsi="Arial" w:cs="Arial"/>
          <w:bCs/>
          <w:sz w:val="22"/>
          <w:szCs w:val="22"/>
        </w:rPr>
      </w:pPr>
      <w:r w:rsidRPr="0072469C">
        <w:rPr>
          <w:rFonts w:ascii="Arial" w:hAnsi="Arial" w:cs="Arial"/>
          <w:sz w:val="22"/>
          <w:szCs w:val="22"/>
        </w:rPr>
        <w:t xml:space="preserve">V </w:t>
      </w:r>
      <w:r w:rsidRPr="0072469C">
        <w:rPr>
          <w:rFonts w:ascii="Arial" w:hAnsi="Arial" w:cs="Arial"/>
          <w:bCs/>
          <w:sz w:val="22"/>
          <w:szCs w:val="22"/>
        </w:rPr>
        <w:t>................................................................................   dne .........................</w:t>
      </w:r>
      <w:r>
        <w:rPr>
          <w:rFonts w:ascii="Arial" w:hAnsi="Arial" w:cs="Arial"/>
          <w:bCs/>
          <w:sz w:val="22"/>
          <w:szCs w:val="22"/>
        </w:rPr>
        <w:t>.............................</w:t>
      </w:r>
    </w:p>
    <w:p w:rsidR="00F546D1" w:rsidRPr="0072469C" w:rsidRDefault="00F546D1" w:rsidP="00F546D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546D1" w:rsidRPr="0072469C" w:rsidRDefault="00F546D1" w:rsidP="00F546D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72469C"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>žadatele</w:t>
      </w:r>
      <w:r w:rsidRPr="0072469C">
        <w:rPr>
          <w:rFonts w:ascii="Arial" w:hAnsi="Arial" w:cs="Arial"/>
          <w:sz w:val="22"/>
          <w:szCs w:val="22"/>
        </w:rPr>
        <w:t>:   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</w:p>
    <w:p w:rsidR="00F546D1" w:rsidRDefault="00F546D1" w:rsidP="00F546D1">
      <w:pPr>
        <w:jc w:val="both"/>
        <w:rPr>
          <w:rFonts w:ascii="Arial" w:hAnsi="Arial" w:cs="Arial"/>
          <w:b/>
          <w:sz w:val="22"/>
          <w:szCs w:val="22"/>
        </w:rPr>
      </w:pPr>
    </w:p>
    <w:p w:rsidR="00F546D1" w:rsidRPr="00F546D1" w:rsidRDefault="00F546D1" w:rsidP="00F546D1">
      <w:pPr>
        <w:jc w:val="both"/>
        <w:rPr>
          <w:rFonts w:ascii="Arial" w:hAnsi="Arial" w:cs="Arial"/>
          <w:b/>
          <w:sz w:val="14"/>
          <w:szCs w:val="22"/>
        </w:rPr>
      </w:pPr>
    </w:p>
    <w:p w:rsidR="00F546D1" w:rsidRPr="002D1F13" w:rsidRDefault="00F546D1" w:rsidP="00F546D1">
      <w:pPr>
        <w:jc w:val="both"/>
        <w:rPr>
          <w:rFonts w:ascii="Arial" w:hAnsi="Arial" w:cs="Arial"/>
          <w:b/>
          <w:sz w:val="22"/>
          <w:szCs w:val="22"/>
        </w:rPr>
      </w:pPr>
      <w:r w:rsidRPr="002D1F13">
        <w:rPr>
          <w:rFonts w:ascii="Arial" w:hAnsi="Arial" w:cs="Arial"/>
          <w:b/>
          <w:sz w:val="22"/>
          <w:szCs w:val="22"/>
        </w:rPr>
        <w:t>Ověření totožnosti</w:t>
      </w:r>
      <w:r>
        <w:rPr>
          <w:rFonts w:ascii="Arial" w:hAnsi="Arial" w:cs="Arial"/>
          <w:b/>
          <w:sz w:val="22"/>
          <w:szCs w:val="22"/>
        </w:rPr>
        <w:t xml:space="preserve"> žadatele</w:t>
      </w:r>
      <w:r w:rsidRPr="002D1F13">
        <w:rPr>
          <w:rFonts w:ascii="Arial" w:hAnsi="Arial" w:cs="Arial"/>
          <w:b/>
          <w:sz w:val="22"/>
          <w:szCs w:val="22"/>
        </w:rPr>
        <w:t>:</w:t>
      </w:r>
    </w:p>
    <w:p w:rsidR="00F546D1" w:rsidRPr="00100C90" w:rsidRDefault="00F546D1" w:rsidP="00F546D1">
      <w:pPr>
        <w:jc w:val="both"/>
        <w:rPr>
          <w:rFonts w:ascii="Arial" w:hAnsi="Arial" w:cs="Arial"/>
          <w:sz w:val="8"/>
          <w:szCs w:val="8"/>
        </w:rPr>
      </w:pPr>
    </w:p>
    <w:p w:rsidR="00F546D1" w:rsidRDefault="00F546D1" w:rsidP="00F54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totožnosti: …………………………………….……… č. …………………..………………..</w:t>
      </w:r>
    </w:p>
    <w:p w:rsidR="00F546D1" w:rsidRPr="00100C90" w:rsidRDefault="00F546D1" w:rsidP="00F546D1">
      <w:pPr>
        <w:jc w:val="both"/>
        <w:rPr>
          <w:rFonts w:ascii="Arial" w:hAnsi="Arial" w:cs="Arial"/>
          <w:sz w:val="8"/>
          <w:szCs w:val="8"/>
        </w:rPr>
      </w:pPr>
    </w:p>
    <w:p w:rsidR="00F546D1" w:rsidRPr="007D620A" w:rsidRDefault="00F546D1" w:rsidP="00F54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vydání: …………………………. Místo vydání: ……………………………………………..</w:t>
      </w:r>
    </w:p>
    <w:p w:rsidR="00F546D1" w:rsidRPr="00100C90" w:rsidRDefault="00F546D1" w:rsidP="00F546D1">
      <w:pPr>
        <w:rPr>
          <w:rFonts w:ascii="Arial" w:hAnsi="Arial" w:cs="Arial"/>
          <w:sz w:val="8"/>
          <w:szCs w:val="8"/>
        </w:rPr>
      </w:pPr>
    </w:p>
    <w:p w:rsidR="00F546D1" w:rsidRPr="007D620A" w:rsidRDefault="00F546D1" w:rsidP="00F546D1">
      <w:pPr>
        <w:rPr>
          <w:rFonts w:ascii="Arial" w:hAnsi="Arial" w:cs="Arial"/>
          <w:bCs/>
          <w:sz w:val="22"/>
          <w:szCs w:val="22"/>
        </w:rPr>
      </w:pPr>
      <w:r w:rsidRPr="007D620A">
        <w:rPr>
          <w:rFonts w:ascii="Arial" w:hAnsi="Arial" w:cs="Arial"/>
          <w:sz w:val="22"/>
          <w:szCs w:val="22"/>
        </w:rPr>
        <w:t xml:space="preserve">V </w:t>
      </w:r>
      <w:r w:rsidRPr="007D620A">
        <w:rPr>
          <w:rFonts w:ascii="Arial" w:hAnsi="Arial" w:cs="Arial"/>
          <w:bCs/>
          <w:sz w:val="22"/>
          <w:szCs w:val="22"/>
        </w:rPr>
        <w:t>.................................................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.............................. </w:t>
      </w:r>
      <w:r w:rsidRPr="007D620A">
        <w:rPr>
          <w:rFonts w:ascii="Arial" w:hAnsi="Arial" w:cs="Arial"/>
          <w:bCs/>
          <w:sz w:val="22"/>
          <w:szCs w:val="22"/>
        </w:rPr>
        <w:t xml:space="preserve"> dne ........................................................</w:t>
      </w:r>
    </w:p>
    <w:p w:rsidR="00F546D1" w:rsidRPr="00100C90" w:rsidRDefault="00F546D1" w:rsidP="00F546D1">
      <w:pPr>
        <w:rPr>
          <w:rFonts w:ascii="Arial" w:hAnsi="Arial" w:cs="Arial"/>
          <w:sz w:val="8"/>
          <w:szCs w:val="8"/>
        </w:rPr>
      </w:pPr>
    </w:p>
    <w:p w:rsidR="00F546D1" w:rsidRPr="007D620A" w:rsidRDefault="00F546D1" w:rsidP="00F546D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7D620A">
        <w:rPr>
          <w:rFonts w:ascii="Arial" w:hAnsi="Arial" w:cs="Arial"/>
          <w:sz w:val="22"/>
          <w:szCs w:val="22"/>
        </w:rPr>
        <w:t>Jméno, příjmení a podpis matrikářky:   ......................................................................................</w:t>
      </w:r>
    </w:p>
    <w:p w:rsidR="00F546D1" w:rsidRDefault="00F546D1" w:rsidP="00F546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F546D1" w:rsidRPr="002D5C0E" w:rsidRDefault="00F546D1" w:rsidP="00F546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D5C0E">
        <w:rPr>
          <w:rFonts w:ascii="Arial" w:hAnsi="Arial" w:cs="Arial"/>
          <w:i/>
          <w:sz w:val="20"/>
          <w:szCs w:val="20"/>
          <w:u w:val="single"/>
        </w:rPr>
        <w:t>Upozornění:</w:t>
      </w:r>
      <w:r w:rsidRPr="002D5C0E">
        <w:rPr>
          <w:rFonts w:ascii="Arial" w:hAnsi="Arial" w:cs="Arial"/>
          <w:i/>
          <w:sz w:val="20"/>
          <w:szCs w:val="20"/>
        </w:rPr>
        <w:t xml:space="preserve"> požádá-li osoba o vydání vysvědčení prostřednictvím zmocněnce, musí být její podpis na</w:t>
      </w:r>
      <w:r>
        <w:rPr>
          <w:rFonts w:ascii="Arial" w:hAnsi="Arial" w:cs="Arial"/>
          <w:i/>
          <w:sz w:val="20"/>
          <w:szCs w:val="20"/>
        </w:rPr>
        <w:t> </w:t>
      </w:r>
      <w:r w:rsidRPr="002D5C0E">
        <w:rPr>
          <w:rFonts w:ascii="Arial" w:hAnsi="Arial" w:cs="Arial"/>
          <w:i/>
          <w:sz w:val="20"/>
          <w:szCs w:val="20"/>
        </w:rPr>
        <w:t>plné moci úředně ověřen.</w:t>
      </w:r>
    </w:p>
    <w:p w:rsidR="00F546D1" w:rsidRPr="00E275EA" w:rsidRDefault="00F546D1" w:rsidP="00F546D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275EA">
        <w:rPr>
          <w:rFonts w:ascii="Arial" w:hAnsi="Arial" w:cs="Arial"/>
          <w:b/>
          <w:sz w:val="22"/>
          <w:szCs w:val="22"/>
        </w:rPr>
        <w:lastRenderedPageBreak/>
        <w:t>Záznamy matričního úřadu –</w:t>
      </w:r>
      <w:r>
        <w:rPr>
          <w:rFonts w:ascii="Arial" w:hAnsi="Arial" w:cs="Arial"/>
          <w:b/>
          <w:sz w:val="22"/>
          <w:szCs w:val="22"/>
        </w:rPr>
        <w:t xml:space="preserve"> žadatel předložil tyto doklady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930"/>
      </w:tblGrid>
      <w:tr w:rsidR="00F546D1" w:rsidRPr="00E275EA" w:rsidTr="00EC0226">
        <w:tc>
          <w:tcPr>
            <w:tcW w:w="392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Průkaz totožnosti – druh a číslo:</w:t>
            </w: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Datum vydá</w:t>
            </w:r>
            <w:r>
              <w:rPr>
                <w:rFonts w:ascii="Arial" w:hAnsi="Arial" w:cs="Arial"/>
                <w:sz w:val="22"/>
                <w:szCs w:val="22"/>
              </w:rPr>
              <w:t xml:space="preserve">ní:                     </w:t>
            </w:r>
            <w:r w:rsidRPr="00E275EA">
              <w:rPr>
                <w:rFonts w:ascii="Arial" w:hAnsi="Arial" w:cs="Arial"/>
                <w:sz w:val="22"/>
                <w:szCs w:val="22"/>
              </w:rPr>
              <w:t xml:space="preserve">Místo vydání: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Platnost</w:t>
            </w:r>
            <w:r w:rsidRPr="00E275EA">
              <w:rPr>
                <w:rFonts w:ascii="Arial" w:hAnsi="Arial" w:cs="Arial"/>
                <w:sz w:val="22"/>
                <w:szCs w:val="22"/>
              </w:rPr>
              <w:t xml:space="preserve"> do:</w:t>
            </w:r>
          </w:p>
        </w:tc>
      </w:tr>
      <w:tr w:rsidR="00F546D1" w:rsidRPr="00E275EA" w:rsidTr="00EC0226">
        <w:tc>
          <w:tcPr>
            <w:tcW w:w="392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Rodný list:</w:t>
            </w: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c>
          <w:tcPr>
            <w:tcW w:w="392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Výpis z evidence obyvatel o místu trvalého pobytu:</w:t>
            </w: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c>
          <w:tcPr>
            <w:tcW w:w="392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Výpis z evidence obyvatel o osobním stavu:</w:t>
            </w: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c>
          <w:tcPr>
            <w:tcW w:w="392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930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Úřední doklad o bydlišti a osobním stavu vydaný orgánem cizího státu, zdržuje-li se žadatel trvale v cizině:</w:t>
            </w: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c>
          <w:tcPr>
            <w:tcW w:w="392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30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 xml:space="preserve">Pravomocný rozsudek rozvodu předchozího manželství, nebo úmrtní list zemřelého manžela, popř. pravomocné rozhodnutí soudu o zrušení partnerství, nebo </w:t>
            </w:r>
            <w:r>
              <w:rPr>
                <w:rFonts w:ascii="Arial" w:hAnsi="Arial" w:cs="Arial"/>
                <w:sz w:val="22"/>
                <w:szCs w:val="22"/>
              </w:rPr>
              <w:t>úmrtní list zemřelého partnera.</w:t>
            </w: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c>
          <w:tcPr>
            <w:tcW w:w="392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930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Úřední doklad o správné podobě užívaného příjmení, není-li tato skutečnost patrna z předložených matričních dokladů:</w:t>
            </w: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c>
          <w:tcPr>
            <w:tcW w:w="392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930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Správní poplatek za vydání vysvědčení:</w:t>
            </w: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D1" w:rsidRPr="00E275EA" w:rsidTr="00EC0226">
        <w:tc>
          <w:tcPr>
            <w:tcW w:w="392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930" w:type="dxa"/>
          </w:tcPr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5EA">
              <w:rPr>
                <w:rFonts w:ascii="Arial" w:hAnsi="Arial" w:cs="Arial"/>
                <w:sz w:val="22"/>
                <w:szCs w:val="22"/>
              </w:rPr>
              <w:t>Poznámky:</w:t>
            </w: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6D1" w:rsidRPr="00E275EA" w:rsidRDefault="00F546D1" w:rsidP="00EC0226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46D1" w:rsidRPr="00E275EA" w:rsidRDefault="00F546D1" w:rsidP="00F546D1">
      <w:pPr>
        <w:jc w:val="both"/>
        <w:rPr>
          <w:rFonts w:ascii="Arial" w:hAnsi="Arial" w:cs="Arial"/>
          <w:b/>
          <w:sz w:val="22"/>
          <w:szCs w:val="22"/>
        </w:rPr>
      </w:pPr>
    </w:p>
    <w:p w:rsidR="00F546D1" w:rsidRPr="00F546D1" w:rsidRDefault="00F546D1" w:rsidP="00F546D1">
      <w:pPr>
        <w:jc w:val="both"/>
        <w:rPr>
          <w:rFonts w:ascii="Arial" w:hAnsi="Arial" w:cs="Arial"/>
          <w:sz w:val="10"/>
          <w:szCs w:val="22"/>
        </w:rPr>
      </w:pPr>
    </w:p>
    <w:p w:rsidR="00F546D1" w:rsidRPr="00E275EA" w:rsidRDefault="00F546D1" w:rsidP="00F546D1">
      <w:pPr>
        <w:rPr>
          <w:rFonts w:ascii="Arial" w:hAnsi="Arial" w:cs="Arial"/>
          <w:sz w:val="22"/>
          <w:szCs w:val="22"/>
        </w:rPr>
      </w:pPr>
      <w:r w:rsidRPr="00E275E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Bečově nad Teplou dne: </w:t>
      </w:r>
      <w:r w:rsidRPr="00E275EA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:rsidR="00F546D1" w:rsidRPr="00E275EA" w:rsidRDefault="00F546D1" w:rsidP="00F546D1">
      <w:pPr>
        <w:jc w:val="both"/>
        <w:rPr>
          <w:rFonts w:ascii="Arial" w:hAnsi="Arial" w:cs="Arial"/>
          <w:sz w:val="22"/>
          <w:szCs w:val="22"/>
        </w:rPr>
      </w:pPr>
    </w:p>
    <w:p w:rsidR="00F546D1" w:rsidRPr="00F546D1" w:rsidRDefault="00F546D1" w:rsidP="00F546D1">
      <w:pPr>
        <w:jc w:val="both"/>
        <w:rPr>
          <w:rFonts w:ascii="Arial" w:hAnsi="Arial" w:cs="Arial"/>
          <w:sz w:val="12"/>
          <w:szCs w:val="22"/>
        </w:rPr>
      </w:pPr>
    </w:p>
    <w:p w:rsidR="00F546D1" w:rsidRPr="00E275EA" w:rsidRDefault="00F546D1" w:rsidP="00F546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75EA">
        <w:rPr>
          <w:rFonts w:ascii="Arial" w:hAnsi="Arial" w:cs="Arial"/>
          <w:sz w:val="22"/>
          <w:szCs w:val="22"/>
        </w:rPr>
        <w:t>Jméno, příjmení a podpis matrikářky: ........................................................................................</w:t>
      </w:r>
    </w:p>
    <w:p w:rsidR="00F546D1" w:rsidRPr="00F546D1" w:rsidRDefault="00F546D1" w:rsidP="00F546D1">
      <w:pPr>
        <w:jc w:val="both"/>
        <w:rPr>
          <w:rFonts w:ascii="Arial" w:hAnsi="Arial" w:cs="Arial"/>
          <w:b/>
          <w:bCs/>
          <w:sz w:val="2"/>
          <w:szCs w:val="22"/>
        </w:rPr>
      </w:pPr>
    </w:p>
    <w:p w:rsidR="00F546D1" w:rsidRPr="00E275EA" w:rsidRDefault="00F546D1" w:rsidP="00F546D1">
      <w:pPr>
        <w:pBdr>
          <w:bottom w:val="double" w:sz="6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F546D1" w:rsidRPr="00F546D1" w:rsidRDefault="00F546D1" w:rsidP="00F546D1">
      <w:pPr>
        <w:jc w:val="both"/>
        <w:rPr>
          <w:rFonts w:ascii="Arial" w:hAnsi="Arial" w:cs="Arial"/>
          <w:b/>
          <w:bCs/>
          <w:sz w:val="6"/>
          <w:szCs w:val="22"/>
        </w:rPr>
      </w:pPr>
    </w:p>
    <w:p w:rsidR="00F546D1" w:rsidRPr="00F546D1" w:rsidRDefault="00F546D1" w:rsidP="00F546D1">
      <w:pPr>
        <w:jc w:val="both"/>
        <w:rPr>
          <w:rFonts w:ascii="Arial" w:hAnsi="Arial" w:cs="Arial"/>
          <w:b/>
          <w:bCs/>
          <w:sz w:val="28"/>
          <w:szCs w:val="22"/>
        </w:rPr>
      </w:pPr>
    </w:p>
    <w:p w:rsidR="00F546D1" w:rsidRPr="00E275EA" w:rsidRDefault="00F546D1" w:rsidP="00F546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5EA">
        <w:rPr>
          <w:rFonts w:ascii="Arial" w:hAnsi="Arial" w:cs="Arial"/>
          <w:b/>
          <w:bCs/>
          <w:sz w:val="22"/>
          <w:szCs w:val="22"/>
        </w:rPr>
        <w:t>Vysvědčení o právní způsobilosti převzal žadatel:</w:t>
      </w:r>
    </w:p>
    <w:p w:rsidR="00F546D1" w:rsidRPr="00F546D1" w:rsidRDefault="00F546D1" w:rsidP="00F546D1">
      <w:pPr>
        <w:rPr>
          <w:rFonts w:ascii="Arial" w:hAnsi="Arial" w:cs="Arial"/>
          <w:sz w:val="44"/>
          <w:szCs w:val="22"/>
        </w:rPr>
      </w:pPr>
    </w:p>
    <w:p w:rsidR="00F546D1" w:rsidRPr="00F546D1" w:rsidRDefault="00F546D1" w:rsidP="00F546D1">
      <w:pPr>
        <w:rPr>
          <w:rFonts w:ascii="Arial" w:hAnsi="Arial" w:cs="Arial"/>
          <w:sz w:val="6"/>
          <w:szCs w:val="22"/>
        </w:rPr>
      </w:pPr>
    </w:p>
    <w:p w:rsidR="00937AB1" w:rsidRDefault="00F546D1">
      <w:r w:rsidRPr="00E275EA"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Pr="00E275EA">
        <w:rPr>
          <w:rFonts w:ascii="Arial" w:hAnsi="Arial" w:cs="Arial"/>
          <w:sz w:val="22"/>
          <w:szCs w:val="22"/>
        </w:rPr>
        <w:t xml:space="preserve"> Podpis:</w:t>
      </w:r>
      <w:r>
        <w:rPr>
          <w:rFonts w:ascii="Arial" w:hAnsi="Arial" w:cs="Arial"/>
          <w:sz w:val="22"/>
          <w:szCs w:val="22"/>
        </w:rPr>
        <w:t xml:space="preserve"> …………………………………………….</w:t>
      </w:r>
      <w:bookmarkStart w:id="0" w:name="_GoBack"/>
      <w:bookmarkEnd w:id="0"/>
    </w:p>
    <w:sectPr w:rsidR="00937AB1" w:rsidSect="00F546D1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14F"/>
    <w:multiLevelType w:val="hybridMultilevel"/>
    <w:tmpl w:val="3ADA37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0085B"/>
    <w:multiLevelType w:val="hybridMultilevel"/>
    <w:tmpl w:val="BF8021A6"/>
    <w:lvl w:ilvl="0" w:tplc="A710B8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6D1"/>
    <w:rsid w:val="00674F28"/>
    <w:rsid w:val="00937AB1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7359AE-EEB7-4D91-A7B9-6182BB21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6D1"/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Zkladntextodsazen"/>
    <w:next w:val="Normln"/>
    <w:link w:val="Nadpis1Char"/>
    <w:qFormat/>
    <w:rsid w:val="00F546D1"/>
    <w:pPr>
      <w:shd w:val="clear" w:color="auto" w:fill="F3F3F3"/>
      <w:spacing w:after="0"/>
      <w:ind w:left="0"/>
      <w:jc w:val="center"/>
      <w:outlineLvl w:val="0"/>
    </w:pPr>
    <w:rPr>
      <w:b/>
      <w:bCs/>
      <w:sz w:val="28"/>
      <w:szCs w:val="28"/>
      <w:lang w:eastAsia="cs-CZ"/>
    </w:rPr>
  </w:style>
  <w:style w:type="paragraph" w:styleId="Nadpis3">
    <w:name w:val="heading 3"/>
    <w:basedOn w:val="Zkladntext"/>
    <w:next w:val="Normln"/>
    <w:link w:val="Nadpis3Char"/>
    <w:qFormat/>
    <w:rsid w:val="00F546D1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46D1"/>
    <w:rPr>
      <w:rFonts w:ascii="Times New Roman" w:hAnsi="Times New Roman"/>
      <w:b/>
      <w:bCs/>
      <w:sz w:val="28"/>
      <w:szCs w:val="28"/>
      <w:shd w:val="clear" w:color="auto" w:fill="F3F3F3"/>
    </w:rPr>
  </w:style>
  <w:style w:type="character" w:customStyle="1" w:styleId="Nadpis3Char">
    <w:name w:val="Nadpis 3 Char"/>
    <w:link w:val="Nadpis3"/>
    <w:rsid w:val="00F546D1"/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styleId="Zhlav">
    <w:name w:val="header"/>
    <w:basedOn w:val="Normln"/>
    <w:link w:val="ZhlavChar"/>
    <w:rsid w:val="00F546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546D1"/>
    <w:rPr>
      <w:rFonts w:ascii="Times New Roman" w:hAnsi="Times New Roman"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546D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46D1"/>
    <w:rPr>
      <w:rFonts w:ascii="Times New Roman" w:hAnsi="Times New Roman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46D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546D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rika\Documents\Plocha\Nov&#253;%20doku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Nový dokument.dotx</Template>
  <TotalTime>2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Žaneta Svobodová</cp:lastModifiedBy>
  <cp:revision>1</cp:revision>
  <dcterms:created xsi:type="dcterms:W3CDTF">2018-03-29T10:31:00Z</dcterms:created>
  <dcterms:modified xsi:type="dcterms:W3CDTF">2018-03-29T10:33:00Z</dcterms:modified>
</cp:coreProperties>
</file>